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03" w:rsidRPr="00F22FB3" w:rsidRDefault="00CD7003" w:rsidP="00CD7003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20"/>
          <w:szCs w:val="20"/>
        </w:rPr>
      </w:pPr>
    </w:p>
    <w:p w:rsidR="00CD7003" w:rsidRPr="00F22FB3" w:rsidRDefault="00CD7003" w:rsidP="00545115">
      <w:pPr>
        <w:jc w:val="right"/>
        <w:rPr>
          <w:rFonts w:ascii="GHEA Grapalat" w:hAnsi="GHEA Grapalat"/>
          <w:sz w:val="20"/>
        </w:rPr>
      </w:pPr>
    </w:p>
    <w:p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Հավելված N 4 </w:t>
      </w:r>
    </w:p>
    <w:p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ՀՀ ֆինանսների նախարարի 2017 թվականի </w:t>
      </w:r>
    </w:p>
    <w:p w:rsidR="00CD7003" w:rsidRPr="00F22FB3" w:rsidRDefault="00CD7003" w:rsidP="00B10DA0">
      <w:pPr>
        <w:pStyle w:val="BodyText"/>
        <w:ind w:firstLine="567"/>
        <w:jc w:val="right"/>
        <w:rPr>
          <w:rFonts w:ascii="GHEA Grapalat" w:hAnsi="GHEA Grapalat" w:cs="Sylfaen"/>
          <w:i/>
        </w:rPr>
      </w:pPr>
      <w:proofErr w:type="gramStart"/>
      <w:r w:rsidRPr="00F22FB3">
        <w:rPr>
          <w:rFonts w:ascii="GHEA Grapalat" w:hAnsi="GHEA Grapalat" w:cs="Sylfaen"/>
          <w:i/>
        </w:rPr>
        <w:t>մայիսի</w:t>
      </w:r>
      <w:proofErr w:type="gramEnd"/>
      <w:r w:rsidRPr="00F22FB3">
        <w:rPr>
          <w:rFonts w:ascii="GHEA Grapalat" w:hAnsi="GHEA Grapalat" w:cs="Sylfaen"/>
          <w:i/>
        </w:rPr>
        <w:t xml:space="preserve"> 30-ի N 265-Ա  հրամանի            </w:t>
      </w:r>
    </w:p>
    <w:p w:rsidR="00CD7003" w:rsidRPr="0055470E" w:rsidRDefault="00CD7003" w:rsidP="0055470E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22FB3">
        <w:rPr>
          <w:rFonts w:ascii="GHEA Grapalat" w:hAnsi="GHEA Grapalat"/>
          <w:sz w:val="20"/>
          <w:lang w:val="af-ZA"/>
        </w:rPr>
        <w:tab/>
      </w:r>
      <w:r w:rsidRPr="00F22FB3">
        <w:rPr>
          <w:rFonts w:ascii="GHEA Grapalat" w:hAnsi="GHEA Grapalat" w:cs="Sylfaen"/>
          <w:i/>
          <w:sz w:val="20"/>
          <w:u w:val="single"/>
        </w:rPr>
        <w:t>Օրինակելի</w:t>
      </w:r>
      <w:r w:rsidRPr="00F22FB3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F22FB3">
        <w:rPr>
          <w:rFonts w:ascii="GHEA Grapalat" w:hAnsi="GHEA Grapalat" w:cs="Sylfaen"/>
          <w:i/>
          <w:sz w:val="20"/>
          <w:u w:val="single"/>
        </w:rPr>
        <w:t>ձև</w:t>
      </w:r>
    </w:p>
    <w:p w:rsidR="00CD7003" w:rsidRPr="00F22FB3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D7003" w:rsidRPr="00F22FB3" w:rsidRDefault="00CD7003" w:rsidP="0055470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կնքված պայմանագր</w:t>
      </w:r>
      <w:r w:rsidR="00073C95" w:rsidRPr="00F22FB3">
        <w:rPr>
          <w:rFonts w:ascii="GHEA Grapalat" w:hAnsi="GHEA Grapalat" w:cs="Sylfaen"/>
          <w:b/>
          <w:sz w:val="20"/>
          <w:lang w:val="af-ZA"/>
        </w:rPr>
        <w:t>եր</w:t>
      </w:r>
      <w:r w:rsidRPr="00F22FB3">
        <w:rPr>
          <w:rFonts w:ascii="GHEA Grapalat" w:hAnsi="GHEA Grapalat" w:cs="Sylfaen"/>
          <w:b/>
          <w:sz w:val="20"/>
          <w:lang w:val="af-ZA"/>
        </w:rPr>
        <w:t>ի մասին</w:t>
      </w:r>
    </w:p>
    <w:p w:rsidR="00CD7003" w:rsidRPr="00F22FB3" w:rsidRDefault="00303474" w:rsidP="00DE7E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&lt;Կառլեն Եսայանի անվան պոլիկլինիկա&gt;&gt; ՓԲԸ</w:t>
      </w:r>
      <w:r w:rsidR="00CD7003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11610" w:rsidRPr="00F22FB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դեղորայքի</w:t>
      </w:r>
      <w:r w:rsidR="002F2C6C" w:rsidRPr="002F2C6C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653BB2">
        <w:rPr>
          <w:rFonts w:ascii="GHEA Grapalat" w:hAnsi="GHEA Grapalat" w:cs="Sylfaen"/>
          <w:sz w:val="20"/>
          <w:lang w:val="af-ZA"/>
        </w:rPr>
        <w:t xml:space="preserve"> </w:t>
      </w:r>
      <w:r w:rsidR="00CD3D97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D40502">
        <w:rPr>
          <w:rFonts w:ascii="GHEA Grapalat" w:hAnsi="GHEA Grapalat" w:cs="Sylfaen"/>
          <w:sz w:val="20"/>
          <w:u w:val="single"/>
          <w:lang w:val="af-ZA"/>
        </w:rPr>
        <w:t>ԿԵԱՊ-ԳՀԱՊՁԲ-ԴԵՂԵՐ-20/11</w:t>
      </w:r>
      <w:r w:rsidR="00CF5D58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F5D58" w:rsidRPr="00F22FB3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արդյունքում </w:t>
      </w:r>
      <w:r w:rsidR="00D40502">
        <w:rPr>
          <w:rFonts w:ascii="GHEA Grapalat" w:hAnsi="GHEA Grapalat" w:cs="Sylfaen"/>
          <w:sz w:val="20"/>
          <w:lang w:val="af-ZA"/>
        </w:rPr>
        <w:t xml:space="preserve">մարտի 27-ին 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կնքված պայմանագր</w:t>
      </w:r>
      <w:r w:rsidR="00E7676C" w:rsidRPr="00F22FB3">
        <w:rPr>
          <w:rFonts w:ascii="GHEA Grapalat" w:hAnsi="GHEA Grapalat" w:cs="Sylfaen"/>
          <w:sz w:val="20"/>
          <w:lang w:val="af-ZA"/>
        </w:rPr>
        <w:t>եր</w:t>
      </w:r>
      <w:r w:rsidR="00DE7E36" w:rsidRPr="00F22FB3">
        <w:rPr>
          <w:rFonts w:ascii="GHEA Grapalat" w:hAnsi="GHEA Grapalat" w:cs="Sylfaen"/>
          <w:sz w:val="20"/>
          <w:lang w:val="af-ZA"/>
        </w:rPr>
        <w:t xml:space="preserve">ի մասին տեղեկատվությունը   </w:t>
      </w:r>
      <w:r w:rsidR="00F36E40" w:rsidRPr="00F22FB3">
        <w:rPr>
          <w:rFonts w:ascii="GHEA Grapalat" w:hAnsi="GHEA Grapalat" w:cs="Sylfaen"/>
          <w:sz w:val="20"/>
          <w:lang w:val="af-ZA"/>
        </w:rPr>
        <w:t xml:space="preserve">                                         </w:t>
      </w:r>
    </w:p>
    <w:tbl>
      <w:tblPr>
        <w:tblW w:w="10915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9"/>
        <w:gridCol w:w="182"/>
        <w:gridCol w:w="965"/>
        <w:gridCol w:w="851"/>
        <w:gridCol w:w="708"/>
        <w:gridCol w:w="118"/>
        <w:gridCol w:w="210"/>
        <w:gridCol w:w="419"/>
        <w:gridCol w:w="104"/>
        <w:gridCol w:w="142"/>
        <w:gridCol w:w="708"/>
        <w:gridCol w:w="142"/>
        <w:gridCol w:w="228"/>
        <w:gridCol w:w="342"/>
        <w:gridCol w:w="281"/>
        <w:gridCol w:w="100"/>
        <w:gridCol w:w="183"/>
        <w:gridCol w:w="1240"/>
        <w:gridCol w:w="36"/>
        <w:gridCol w:w="992"/>
        <w:gridCol w:w="98"/>
        <w:gridCol w:w="1198"/>
        <w:gridCol w:w="830"/>
      </w:tblGrid>
      <w:tr w:rsidR="00CD7003" w:rsidRPr="00350D0F" w:rsidTr="009519FB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0206" w:type="dxa"/>
            <w:gridSpan w:val="23"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առարկայի</w:t>
            </w:r>
          </w:p>
        </w:tc>
      </w:tr>
      <w:tr w:rsidR="00CD7003" w:rsidRPr="00350D0F" w:rsidTr="009519FB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350D0F" w:rsidRDefault="00CD7003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չափա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բաժնի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չափ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միա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վորը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քանակը</w:t>
            </w:r>
            <w:r w:rsidRPr="00350D0F">
              <w:rPr>
                <w:rStyle w:val="FootnoteReference"/>
                <w:rFonts w:ascii="Arial LatArm" w:hAnsi="Arial LatArm" w:cs="Sylfaen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նախահաշվային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գինը</w:t>
            </w:r>
          </w:p>
        </w:tc>
        <w:tc>
          <w:tcPr>
            <w:tcW w:w="2551" w:type="dxa"/>
            <w:gridSpan w:val="5"/>
            <w:vMerge w:val="restart"/>
            <w:shd w:val="clear" w:color="auto" w:fill="auto"/>
            <w:vAlign w:val="center"/>
          </w:tcPr>
          <w:p w:rsidR="00CD7003" w:rsidRPr="00350D0F" w:rsidRDefault="00CD7003" w:rsidP="009519FB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պայմանագրով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նախատեսված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</w:tr>
      <w:tr w:rsidR="00CD7003" w:rsidRPr="00350D0F" w:rsidTr="009519FB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350D0F" w:rsidRDefault="00CD7003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2"/>
            </w:r>
          </w:p>
        </w:tc>
        <w:tc>
          <w:tcPr>
            <w:tcW w:w="733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Fonts w:ascii="Arial LatArm" w:hAnsi="Arial LatArm"/>
                <w:b/>
                <w:sz w:val="20"/>
              </w:rPr>
              <w:t>/</w:t>
            </w:r>
          </w:p>
        </w:tc>
        <w:tc>
          <w:tcPr>
            <w:tcW w:w="2551" w:type="dxa"/>
            <w:gridSpan w:val="5"/>
            <w:vMerge/>
            <w:shd w:val="clear" w:color="auto" w:fill="auto"/>
            <w:vAlign w:val="center"/>
          </w:tcPr>
          <w:p w:rsidR="00CD7003" w:rsidRPr="00350D0F" w:rsidRDefault="00CD7003" w:rsidP="009519FB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9519FB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D7003" w:rsidRPr="00350D0F" w:rsidTr="009519FB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3"/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5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9519FB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9519FB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D2938" w:rsidRPr="00350D0F" w:rsidTr="009519FB">
        <w:trPr>
          <w:trHeight w:val="1424"/>
        </w:trPr>
        <w:tc>
          <w:tcPr>
            <w:tcW w:w="709" w:type="dxa"/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BB0188" w:rsidRDefault="008D2938" w:rsidP="009519FB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Ամոքսացիլին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+125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մգքլավուլոնաթթու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328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328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Ամոքսացիլին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+125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քլավուլոնաթթու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41903" w:rsidRDefault="008D2938" w:rsidP="009519FB">
            <w:pPr>
              <w:jc w:val="center"/>
              <w:rPr>
                <w:rFonts w:ascii="Sylfaen" w:hAnsi="Sylfaen" w:cs="Sylfaen"/>
                <w:i/>
                <w:sz w:val="18"/>
                <w:szCs w:val="18"/>
              </w:rPr>
            </w:pPr>
            <w:r w:rsidRPr="00D41903">
              <w:rPr>
                <w:rFonts w:ascii="Sylfaen" w:hAnsi="Sylfaen" w:cs="Sylfaen"/>
                <w:i/>
                <w:sz w:val="18"/>
                <w:szCs w:val="18"/>
              </w:rPr>
              <w:t>Ամոքսացիլին</w:t>
            </w:r>
            <w:r w:rsidRPr="00D41903">
              <w:rPr>
                <w:rFonts w:ascii="Sylfaen" w:hAnsi="Sylfaen" w:cs="Calibri"/>
                <w:i/>
                <w:sz w:val="18"/>
                <w:szCs w:val="18"/>
              </w:rPr>
              <w:t xml:space="preserve">   500</w:t>
            </w:r>
            <w:r w:rsidRPr="00D41903">
              <w:rPr>
                <w:rFonts w:ascii="Sylfaen" w:hAnsi="Sylfaen" w:cs="Sylfaen"/>
                <w:i/>
                <w:sz w:val="18"/>
                <w:szCs w:val="18"/>
              </w:rPr>
              <w:t>մգ</w:t>
            </w:r>
            <w:r w:rsidRPr="00D41903">
              <w:rPr>
                <w:rFonts w:ascii="Sylfaen" w:hAnsi="Sylfaen" w:cs="Calibri"/>
                <w:i/>
                <w:sz w:val="18"/>
                <w:szCs w:val="18"/>
              </w:rPr>
              <w:t xml:space="preserve"> +125</w:t>
            </w:r>
            <w:r w:rsidRPr="00D41903">
              <w:rPr>
                <w:rFonts w:ascii="Sylfaen" w:hAnsi="Sylfaen" w:cs="Sylfaen"/>
                <w:i/>
                <w:sz w:val="18"/>
                <w:szCs w:val="18"/>
              </w:rPr>
              <w:t>մգ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41903">
              <w:rPr>
                <w:rFonts w:ascii="Sylfaen" w:hAnsi="Sylfaen" w:cs="Sylfaen"/>
                <w:i/>
                <w:sz w:val="18"/>
                <w:szCs w:val="18"/>
              </w:rPr>
              <w:t>քլավուլոնաթթու</w:t>
            </w: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Այլումինիում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հիդրոքսիդ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մագնեզիում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հիդրոքսիդ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Այլումինիում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հիդրոքսիդ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մագնեզիում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հիդրոքսիդ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400մգ+400մգ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ալյումինիումի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DC1986">
              <w:rPr>
                <w:rFonts w:ascii="Arial" w:hAnsi="Arial" w:cs="Arial"/>
                <w:sz w:val="18"/>
                <w:szCs w:val="18"/>
              </w:rPr>
              <w:t>aluminium hydroxide, magnesium hydroxide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ծամելու</w:t>
            </w:r>
            <w:r w:rsidRPr="00DC1986">
              <w:rPr>
                <w:rFonts w:ascii="Arial" w:hAnsi="Arial" w:cs="Arial"/>
                <w:sz w:val="18"/>
                <w:szCs w:val="18"/>
              </w:rPr>
              <w:t>400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+400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(40/4x10/)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Բիսոպրոլոլ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4000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Բիսոպրոլոլ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DC1986">
              <w:rPr>
                <w:rFonts w:ascii="Arial" w:hAnsi="Arial" w:cs="Arial"/>
                <w:sz w:val="18"/>
                <w:szCs w:val="18"/>
              </w:rPr>
              <w:t>)bisoprolol (bisoprolol fumarate)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DC1986">
              <w:rPr>
                <w:rFonts w:ascii="Arial" w:hAnsi="Arial" w:cs="Arial"/>
                <w:sz w:val="18"/>
                <w:szCs w:val="18"/>
              </w:rPr>
              <w:t>10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,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(30/3x10/)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2F2C6C" w:rsidTr="009519FB">
        <w:trPr>
          <w:trHeight w:val="72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Բիսոպրոլոլ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2,5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Բիսոպրոլոլ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2,5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EC3205">
              <w:rPr>
                <w:rFonts w:ascii="GHEA Grapalat" w:hAnsi="GHEA Grapalat" w:cs="Calibri"/>
                <w:color w:val="000000"/>
                <w:sz w:val="18"/>
                <w:szCs w:val="18"/>
              </w:rPr>
              <w:t>Բիսոպրոլոլ 2,5մգ</w:t>
            </w: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Բարիումի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սուլֆատ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փոշի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դկխ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Բարիումի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սուլֆատ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փոշի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E2A75" w:rsidRDefault="008D2938" w:rsidP="009519FB">
            <w:pPr>
              <w:jc w:val="center"/>
              <w:rPr>
                <w:rFonts w:ascii="Sylfaen" w:hAnsi="Sylfaen" w:cs="Arial"/>
                <w:i/>
                <w:iCs/>
                <w:sz w:val="18"/>
                <w:szCs w:val="18"/>
              </w:rPr>
            </w:pPr>
            <w:r w:rsidRPr="00DE2A75">
              <w:rPr>
                <w:rFonts w:ascii="Sylfaen" w:hAnsi="Sylfaen" w:cs="Arial"/>
                <w:i/>
                <w:iCs/>
                <w:sz w:val="18"/>
                <w:szCs w:val="18"/>
              </w:rPr>
              <w:t>Բարիումի սուլֆատ փոշի 100 մլ</w:t>
            </w: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Գենտամիցին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0,1%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աչքի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1600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Գենտամիցին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0,1%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աչքի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Գլիցեռոլ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մոմիկներ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2.8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127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127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Գլիցեռոլ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մոմիկներ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2.8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Դեքսամետազոն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աչքի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lastRenderedPageBreak/>
              <w:t>կաթիլ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0,3%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908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908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Դեքսամետազոն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աչքի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կաթիլ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0,3%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դոնդող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դոնդող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դիկլոֆենակ (դիկլոֆենակ նատրիում) դոնդող արտաքին կիրառման 50մգ/գ; 50գ ալյումինե պարկուճ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նատրիում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120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նատրիում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թ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DC1986">
              <w:rPr>
                <w:rFonts w:ascii="Arial" w:hAnsi="Arial" w:cs="Arial"/>
                <w:sz w:val="18"/>
                <w:szCs w:val="18"/>
              </w:rPr>
              <w:t>)diclofenac (diclofenac sodium)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և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ե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DC1986">
              <w:rPr>
                <w:rFonts w:ascii="Arial" w:hAnsi="Arial" w:cs="Arial"/>
                <w:sz w:val="18"/>
                <w:szCs w:val="18"/>
              </w:rPr>
              <w:t>25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>, 3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(5, 5/1x5/)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ռետարդ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9000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9000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ռետարդ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DC1986">
              <w:rPr>
                <w:rFonts w:ascii="Arial" w:hAnsi="Arial" w:cs="Arial"/>
                <w:sz w:val="18"/>
                <w:szCs w:val="18"/>
              </w:rPr>
              <w:t>) diclofenac (diclofenac sodium)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ձեռբազատմամբ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100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,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(20/2x10/)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Երկաթ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պարունակող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համակցություն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100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112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Երկաթ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պարունակող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համակցություն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100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երկաթի (III) հիդրօքսիդի և պոլիմալտոզի համալիր դեղահատեր ծամելու 100մգ; (30/3x10/) բլիստերում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Էնալապրիլ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+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հիդրոքլորթիազիդ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12,5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87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87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Էնալապրիլ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+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հիդրոքլորթիազիդ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12,5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E2A75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  <w:r w:rsidRPr="00DE2A75">
              <w:rPr>
                <w:rFonts w:ascii="Sylfaen" w:hAnsi="Sylfaen" w:cs="Arial"/>
                <w:i/>
                <w:iCs/>
                <w:sz w:val="18"/>
                <w:szCs w:val="18"/>
              </w:rPr>
              <w:t>Էնալապրիլ 20մգ + հիդրոքլորթիազիդ 12,5մգհամարժեք Էնալապրիլ Հ</w:t>
            </w: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Էնալապրիլ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Էնալապրիլ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Arial" w:hAnsi="Arial" w:cs="Arial"/>
                <w:sz w:val="18"/>
                <w:szCs w:val="18"/>
              </w:rPr>
              <w:t>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DC1986">
              <w:rPr>
                <w:rFonts w:ascii="Arial" w:hAnsi="Arial" w:cs="Arial"/>
                <w:sz w:val="18"/>
                <w:szCs w:val="18"/>
              </w:rPr>
              <w:t>)enalapril (enalapril maleate)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>5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,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(20/2x10/)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Էպինեֆրին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1%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1000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Էպինեֆրին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1%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Թիամին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Թիամին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Իզոսորբիդի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մոնոնիտրատ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180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Իզոսորբիդի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մոնոնիտրատ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Իպրատրոպիում բրոմիդ+ֆենոտերոլ 20մկգ/դեղաչափ+50մկգ/դեղաչափ շնչառման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6500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6500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Իպրատրոպիում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բրոմիդ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ֆենոտերոլ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մկգ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դեղաչափ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մկգ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դեղաչափ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շնչառման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Լակտուլոզա 660մգ/մլ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2000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Լակտուլոզա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660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Լևիտիրացետ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lastRenderedPageBreak/>
              <w:t>ամ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lastRenderedPageBreak/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720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Լևիտիրացետամ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Լատանապրոստ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-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,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4900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4900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Լատանապրոստ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-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,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Կալցիում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խոլեկալցիֆեռոլ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+22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Կալցիում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խոլեկալցիֆեռոլ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+22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մկգ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Կալցիում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խոլեկալցիֆեռոլ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7000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44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Կալցիում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խոլեկալցիֆեռոլ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մկգ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>
              <w:rPr>
                <w:rFonts w:ascii="Sylfaen" w:hAnsi="Sylfaen" w:cs="Calibri"/>
                <w:i/>
                <w:sz w:val="16"/>
                <w:szCs w:val="16"/>
              </w:rPr>
              <w:t>/400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մկգ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i/>
                <w:sz w:val="16"/>
                <w:szCs w:val="16"/>
              </w:rPr>
              <w:t>Հաբ N 30x2</w:t>
            </w: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Կետոպրոֆեն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200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80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Կետոպրոֆեն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200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Մետոտրեքսատ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Մետոտրեքսատ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Մետրոնիդազոլ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Մետրոնիդազոլ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մետրոնիդազոլ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>500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                                                                                                                  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(30/3x10/,100/10x10/)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Միկոնազոլ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քսուկ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940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Միկոնազոլ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քսուկ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Մեթիլպրեդնիզոլոն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4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54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Մեթիլպրեդնիզոլոն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4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Մուպիրոցին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քսուկ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-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1600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Մուպիրոցին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քսուկ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-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գր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Նատրիումի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քլորիդ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0,9%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240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Նատրիումի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քլորիդ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0,9%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Պիրիդօքսին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Պիրիդօքսին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Պրեդնիզոլոն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0.5%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Պրեդնիզոլոն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0.5%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Ռետինոլ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33000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Ռետինոլ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33000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ՄՄ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Ռիբոֆլավին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12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Ռիբոֆլավին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2F2C6C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Ռամիպրիլ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հիդրոքլորթիազիդ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+12.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120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Ռամիպրիլ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հիդրոքլորթիազիդ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+12.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2F2C6C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Ռամիպրիլ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հիդրոքլորթիազիդ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+12.5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130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Ռամիպրիլ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հիդրոքլորթիազիդ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+12.5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Տետրրակային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2360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Տետրրակային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տետրակային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տետրակայինի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DC1986">
              <w:rPr>
                <w:rFonts w:ascii="Arial" w:hAnsi="Arial" w:cs="Arial"/>
                <w:sz w:val="18"/>
                <w:szCs w:val="18"/>
              </w:rPr>
              <w:t>)tetracaine (tetracaine hydrochloride)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ակնակաթիլներ</w:t>
            </w:r>
            <w:r w:rsidRPr="00DC1986">
              <w:rPr>
                <w:rFonts w:ascii="Arial" w:hAnsi="Arial" w:cs="Arial"/>
                <w:sz w:val="18"/>
                <w:szCs w:val="18"/>
              </w:rPr>
              <w:t>10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>, 10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DC1986">
              <w:rPr>
                <w:rFonts w:ascii="Arial" w:hAnsi="Arial" w:cs="Arial"/>
                <w:sz w:val="18"/>
                <w:szCs w:val="18"/>
              </w:rPr>
              <w:t>-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կաթոցիկներ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(1, 10)¶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Տամոքսիֆեն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10800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Տամոքսիֆեն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E2A75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  <w:r w:rsidRPr="00DE2A75">
              <w:rPr>
                <w:rFonts w:ascii="Sylfaen" w:hAnsi="Sylfaen" w:cs="Arial"/>
                <w:i/>
                <w:iCs/>
                <w:sz w:val="18"/>
                <w:szCs w:val="18"/>
              </w:rPr>
              <w:t>Տամոքսիֆեն 20մգ</w:t>
            </w: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Տրիամցինոլոն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4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Տրիամցինոլոն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4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2F2C6C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Տոկոֆերոլ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ացետատ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97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Տոկոֆերոլ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ացետատ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2F2C6C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Փայտացման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դեմ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lastRenderedPageBreak/>
              <w:t>իմունագլոբուլին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թ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ներարկման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lastRenderedPageBreak/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Փայտացման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դեմ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իմունագլոբուլին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թ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lastRenderedPageBreak/>
              <w:t>ներարկման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2F2C6C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Պենտաետրոպ 1 % 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17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3300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3300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Պենտատրոպ 1% 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ցիկլոպենտոլատ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ցիկլոպենտոլատի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DC1986">
              <w:rPr>
                <w:rFonts w:ascii="Arial" w:hAnsi="Arial" w:cs="Arial"/>
                <w:sz w:val="18"/>
                <w:szCs w:val="18"/>
              </w:rPr>
              <w:t>)¶cyclopentolate (cyclopentolate hydrochloride)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ակնակաթիլներ</w:t>
            </w:r>
            <w:r w:rsidRPr="00DC1986">
              <w:rPr>
                <w:rFonts w:ascii="Arial" w:hAnsi="Arial" w:cs="Arial"/>
                <w:sz w:val="18"/>
                <w:szCs w:val="18"/>
              </w:rPr>
              <w:t>10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¶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DC1986">
              <w:rPr>
                <w:rFonts w:ascii="Arial" w:hAnsi="Arial" w:cs="Arial"/>
                <w:sz w:val="18"/>
                <w:szCs w:val="18"/>
              </w:rPr>
              <w:t>-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5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(1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և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10)"</w:t>
            </w: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Վերապամիլ 40մգ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Վերապամիլ 40մգ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Պանկրեատին 150 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112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Պանկրեատին 150 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պանկրեատին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լիպազ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10000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ԵՖՄ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ամիլազ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8000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ԵՖՄ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պրոտեազ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600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ԵՖՄ</w:t>
            </w:r>
            <w:r w:rsidRPr="00DC1986">
              <w:rPr>
                <w:rFonts w:ascii="Arial" w:hAnsi="Arial" w:cs="Arial"/>
                <w:sz w:val="18"/>
                <w:szCs w:val="18"/>
              </w:rPr>
              <w:t>)pancreatin (lipase 10000PhEU, amylase 8000 PhEU, protease 600 PhEU)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դեղապատիճներ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աղելույծ</w:t>
            </w:r>
            <w:r w:rsidRPr="00DC1986">
              <w:rPr>
                <w:rFonts w:ascii="Arial" w:hAnsi="Arial" w:cs="Arial"/>
                <w:sz w:val="18"/>
                <w:szCs w:val="18"/>
              </w:rPr>
              <w:t>150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(20/2x10/),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տարայում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(20)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Բետամետազոն քսուկ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Բետամետազոն քսուկ 1մլ/գ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EC3205" w:rsidRDefault="008D2938" w:rsidP="009519F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3205">
              <w:rPr>
                <w:rFonts w:ascii="GHEA Grapalat" w:hAnsi="GHEA Grapalat" w:cs="Calibri"/>
                <w:color w:val="000000"/>
                <w:sz w:val="18"/>
                <w:szCs w:val="18"/>
              </w:rPr>
              <w:t>Բետամետազոն քսուկ 1մլ/գ</w:t>
            </w:r>
          </w:p>
          <w:p w:rsidR="008D2938" w:rsidRPr="00EC3205" w:rsidRDefault="008D2938" w:rsidP="009519FB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  <w:lang w:val="ru-RU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Բիկալուտամիդ 50մգ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446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446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Բիկալուտամիդ 50մգ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EC3205" w:rsidRDefault="008D2938" w:rsidP="009519FB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C3205">
              <w:rPr>
                <w:rFonts w:ascii="GHEA Grapalat" w:hAnsi="GHEA Grapalat" w:cs="Calibri"/>
                <w:color w:val="000000"/>
                <w:sz w:val="18"/>
                <w:szCs w:val="18"/>
              </w:rPr>
              <w:t>Բիկալուտամիդ 50մգ</w:t>
            </w: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Ամլոդիպին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29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Ամլոդիպին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Ացետիլսալիցիլաթթու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12000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27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Ացետիլսալիցիլաթթու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Ամլոդիպին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Լոզարտան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Ամլոդիպին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Լոզարտան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Բիսապրոլոլ 10մգ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Բիսապրոլոլ 10մգ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DC1986">
              <w:rPr>
                <w:rFonts w:ascii="Arial" w:hAnsi="Arial" w:cs="Arial"/>
                <w:sz w:val="18"/>
                <w:szCs w:val="18"/>
              </w:rPr>
              <w:t>)bisoprolol (bisoprolol fumarate)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DC1986">
              <w:rPr>
                <w:rFonts w:ascii="Arial" w:hAnsi="Arial" w:cs="Arial"/>
                <w:sz w:val="18"/>
                <w:szCs w:val="18"/>
              </w:rPr>
              <w:t>10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,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(30/3x10/)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Sylfaen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Բիսոպրոլոլ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27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Բիսոպրոլոլ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DC1986">
              <w:rPr>
                <w:rFonts w:ascii="Arial" w:hAnsi="Arial" w:cs="Arial"/>
                <w:sz w:val="18"/>
                <w:szCs w:val="18"/>
              </w:rPr>
              <w:t>)bisoprolol (bisoprolol fumarate)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DC1986">
              <w:rPr>
                <w:rFonts w:ascii="Arial" w:hAnsi="Arial" w:cs="Arial"/>
                <w:sz w:val="18"/>
                <w:szCs w:val="18"/>
              </w:rPr>
              <w:t>5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,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(30/3x10/)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Գենտամիցին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0,1%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աչքի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1600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Գենտամիցին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0,1%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աչքի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նատրիում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93.2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93.2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նատրիում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թ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DC1986">
              <w:rPr>
                <w:rFonts w:ascii="Arial" w:hAnsi="Arial" w:cs="Arial"/>
                <w:sz w:val="18"/>
                <w:szCs w:val="18"/>
              </w:rPr>
              <w:t>)diclofenac (diclofenac sodium)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և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ե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DC1986">
              <w:rPr>
                <w:rFonts w:ascii="Arial" w:hAnsi="Arial" w:cs="Arial"/>
                <w:sz w:val="18"/>
                <w:szCs w:val="18"/>
              </w:rPr>
              <w:t>25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>, 3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lastRenderedPageBreak/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(5, 5/1x5/)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ռետարդ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105.6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105.6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Դիկլոֆենակ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ռետարդ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DC1986">
              <w:rPr>
                <w:rFonts w:ascii="Arial" w:hAnsi="Arial" w:cs="Arial"/>
                <w:sz w:val="18"/>
                <w:szCs w:val="18"/>
              </w:rPr>
              <w:t>) diclofenac (diclofenac sodium)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ձեռբազատմամբ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100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,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(20/2x10/)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Լոզարտան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720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52.3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52.3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Լոզարտան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Կալցիում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խոլեկալցիֆեռոլ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42.5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42.5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Կալցիում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խոլեկալցիֆեռոլ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մկգ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կալցիում(կալցիում կարբոնատ), քոլեկալցիֆերոլ դեղահատեր ծամելու կիտրոնի համով 500մգ+10մկգ(400ՄՄ); (30), (60), (120) պլաստիկե տարայում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Կարվեդիլոլ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Կարվեդիլոլ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DC1986">
              <w:rPr>
                <w:rFonts w:ascii="Arial" w:hAnsi="Arial" w:cs="Arial"/>
                <w:sz w:val="18"/>
                <w:szCs w:val="18"/>
              </w:rPr>
              <w:t>)diclofenac (diclofenac sodium)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և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ե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DC1986">
              <w:rPr>
                <w:rFonts w:ascii="Arial" w:hAnsi="Arial" w:cs="Arial"/>
                <w:sz w:val="18"/>
                <w:szCs w:val="18"/>
              </w:rPr>
              <w:t>25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/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>, 3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(5, 5/1x5/)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Կլարիտրոմիցին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311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311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Կլարիտրոմիցին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>կլարիթրոմիցին դեղահատեր թաղանթապատ 500մգ; (14/2x7/) բլիստերում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Կլոպիդոգրել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75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2520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2520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132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132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Կլոպիդոգրել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75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կլոպիդոգրել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կլոպիդոգրելի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բիսուլֆատ</w:t>
            </w:r>
            <w:r w:rsidRPr="00DC1986">
              <w:rPr>
                <w:rFonts w:ascii="Arial" w:hAnsi="Arial" w:cs="Arial"/>
                <w:sz w:val="18"/>
                <w:szCs w:val="18"/>
              </w:rPr>
              <w:t>)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75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(20/2x10/)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Կարբիդոպա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լևադոպա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+25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2600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115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115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Կարբիդոպա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լևադոպա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+25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լևոդոպա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կարբիդոպա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250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+25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(100/10x10/)</w:t>
            </w:r>
          </w:p>
          <w:p w:rsidR="008D2938" w:rsidRPr="00DC1986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Մետոպրոլոլ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22.5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22.5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Մետոպրոլոլ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մետոպրոլոլ (մետոպրոլոլի տարտրատ) դեղահատեր 50մգ; (60) ապակե տարայում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Մետոտրեքսատ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250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Մետոտրեքսատ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Մեթիլպրեդնիզոլոն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4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2160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2160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71.4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71.4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Մեթիլպրեդնիզոլոն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4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DC1986" w:rsidRDefault="008D2938" w:rsidP="00951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986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methylprednisolone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DC1986">
              <w:rPr>
                <w:rFonts w:ascii="Arial" w:hAnsi="Arial" w:cs="Arial"/>
                <w:sz w:val="18"/>
                <w:szCs w:val="18"/>
              </w:rPr>
              <w:t>4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մգ</w:t>
            </w:r>
            <w:r w:rsidRPr="00DC1986">
              <w:rPr>
                <w:rFonts w:ascii="Arial" w:hAnsi="Arial" w:cs="Arial"/>
                <w:sz w:val="18"/>
                <w:szCs w:val="18"/>
              </w:rPr>
              <w:t>,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1986">
              <w:rPr>
                <w:rFonts w:ascii="Sylfaen" w:hAnsi="Sylfaen" w:cs="Sylfaen"/>
                <w:sz w:val="18"/>
                <w:szCs w:val="18"/>
              </w:rPr>
              <w:t>տարայում</w:t>
            </w:r>
            <w:r w:rsidRPr="00DC1986">
              <w:rPr>
                <w:rFonts w:ascii="Arial" w:hAnsi="Arial" w:cs="Arial"/>
                <w:sz w:val="18"/>
                <w:szCs w:val="18"/>
              </w:rPr>
              <w:t xml:space="preserve"> (30)</w:t>
            </w:r>
          </w:p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  <w:lang w:val="ru-RU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Մորֆին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lastRenderedPageBreak/>
              <w:t>ներքին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ընդունման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 xml:space="preserve"> 20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4800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4800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Մորֆին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ներքին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ընդունման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20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EC3205" w:rsidRDefault="008D2938" w:rsidP="009519FB">
            <w:pPr>
              <w:jc w:val="center"/>
              <w:rPr>
                <w:rFonts w:ascii="GHEA Grapalat" w:hAnsi="GHEA Grapalat" w:cs="Calibri"/>
                <w:i/>
                <w:sz w:val="16"/>
                <w:szCs w:val="16"/>
              </w:rPr>
            </w:pPr>
            <w:r w:rsidRPr="00EC320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մորֆին (մորֆինի </w:t>
            </w:r>
            <w:r w:rsidRPr="00EC3205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սուլֆատ) լուծույթ ներքին ընդունման 20մգ/մլ; 20մլ ապակե սրվակ կաթոցիկով</w:t>
            </w: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Պանկրեատին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150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114.6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114.6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Պանկրեատին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150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D56E60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Ռամիպրիլ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հիդրոքլորթիազիդ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+12.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1080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Ռամիպրիլ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հիդրոքլորթիազիդ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 5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+12.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  <w:lang w:val="ru-RU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Ցիպրոֆլոքսացին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Դեքսամեթազոն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>3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>+1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  <w:r w:rsidRPr="00A95621">
              <w:rPr>
                <w:rFonts w:ascii="Sylfaen" w:hAnsi="Sylfaen" w:cs="Calibri"/>
                <w:i/>
                <w:sz w:val="16"/>
                <w:szCs w:val="16"/>
                <w:lang w:val="ru-RU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1790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sz w:val="18"/>
                <w:szCs w:val="18"/>
                <w:lang w:val="ru-RU"/>
              </w:rPr>
              <w:t>1790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Ցիպրոֆլոքսացին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Դեքսամեթազոն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+1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մգ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/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մլ</w:t>
            </w:r>
            <w:r w:rsidRPr="00A95621">
              <w:rPr>
                <w:rFonts w:ascii="Sylfaen" w:hAnsi="Sylfaen" w:cs="Calibri"/>
                <w:i/>
                <w:sz w:val="16"/>
                <w:szCs w:val="16"/>
              </w:rPr>
              <w:t xml:space="preserve"> </w:t>
            </w: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ցիպրոֆլօքսացին (ցիպրոֆլօքսացինի հիդրոքլորիդ), դեքսամեթազոն դեղակախույթ աչքի/ականջի 3մգ/մլ+1մգ/մլ; 10մլ պլաստիկե սրվակ-կաթոցիկ</w:t>
            </w:r>
          </w:p>
          <w:p w:rsidR="008D2938" w:rsidRPr="00F44CE8" w:rsidRDefault="008D2938" w:rsidP="009519FB">
            <w:pPr>
              <w:jc w:val="center"/>
              <w:rPr>
                <w:rFonts w:ascii="Sylfaen" w:hAnsi="Sylfaen" w:cs="Calibri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95621">
              <w:rPr>
                <w:rFonts w:ascii="Sylfaen" w:hAnsi="Sylfaen" w:cs="Sylfaen"/>
                <w:color w:val="000000"/>
                <w:sz w:val="16"/>
                <w:szCs w:val="16"/>
              </w:rPr>
              <w:t>Լևիտիրացետամ</w:t>
            </w:r>
            <w:r w:rsidRPr="00A9562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500</w:t>
            </w:r>
            <w:r w:rsidRPr="00A95621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95621">
              <w:rPr>
                <w:rFonts w:ascii="Sylfaen" w:hAnsi="Sylfaen" w:cs="Sylfaen"/>
                <w:color w:val="000000"/>
                <w:sz w:val="16"/>
                <w:szCs w:val="16"/>
              </w:rPr>
              <w:t>դհտ</w:t>
            </w:r>
          </w:p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20"/>
                <w:lang w:val="ru-RU"/>
              </w:rPr>
            </w:pPr>
            <w:r>
              <w:rPr>
                <w:rFonts w:ascii="Sylfaen" w:hAnsi="Sylfaen"/>
                <w:i/>
                <w:sz w:val="20"/>
                <w:lang w:val="ru-RU"/>
              </w:rPr>
              <w:t>1800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spacing w:line="276" w:lineRule="auto"/>
              <w:jc w:val="center"/>
              <w:rPr>
                <w:rFonts w:ascii="Sylfaen" w:hAnsi="Sylfaen"/>
                <w:i/>
                <w:sz w:val="20"/>
                <w:lang w:val="ru-RU"/>
              </w:rPr>
            </w:pPr>
            <w:r>
              <w:rPr>
                <w:rFonts w:ascii="Sylfaen" w:hAnsi="Sylfaen"/>
                <w:i/>
                <w:sz w:val="20"/>
                <w:lang w:val="ru-RU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A95621" w:rsidRDefault="008D2938" w:rsidP="009519FB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A95621">
              <w:rPr>
                <w:rFonts w:ascii="Sylfaen" w:hAnsi="Sylfaen" w:cs="Sylfaen"/>
                <w:i/>
                <w:sz w:val="16"/>
                <w:szCs w:val="16"/>
              </w:rPr>
              <w:t>Լևիտիրացետամ 500mg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Default="008D2938" w:rsidP="009519F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լևետիրացետամ դեղահատեր թաղանթապատ 500մգ; (30/3x10/) բլիստերում, (60/6x10/) բլիստերում</w:t>
            </w:r>
          </w:p>
          <w:p w:rsidR="008D2938" w:rsidRPr="00F44CE8" w:rsidRDefault="008D2938" w:rsidP="009519FB">
            <w:pPr>
              <w:jc w:val="center"/>
              <w:rPr>
                <w:rFonts w:ascii="Sylfaen" w:hAnsi="Sylfaen" w:cs="Sylfaen"/>
                <w:i/>
                <w:sz w:val="18"/>
                <w:szCs w:val="18"/>
              </w:rPr>
            </w:pPr>
          </w:p>
        </w:tc>
      </w:tr>
      <w:tr w:rsidR="008D2938" w:rsidRPr="00350D0F" w:rsidTr="009519FB">
        <w:trPr>
          <w:trHeight w:val="169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D2938" w:rsidRPr="00350D0F" w:rsidTr="009519FB">
        <w:trPr>
          <w:trHeight w:val="137"/>
        </w:trPr>
        <w:tc>
          <w:tcPr>
            <w:tcW w:w="38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Գնման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ընթացակարգի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ընտրության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հիմնավորումը</w:t>
            </w:r>
          </w:p>
        </w:tc>
        <w:tc>
          <w:tcPr>
            <w:tcW w:w="70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«</w:t>
            </w:r>
            <w:r w:rsidRPr="00350D0F">
              <w:rPr>
                <w:rFonts w:ascii="Sylfaen" w:hAnsi="Sylfaen" w:cs="Sylfaen"/>
                <w:b/>
                <w:sz w:val="20"/>
              </w:rPr>
              <w:t>Գնումների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մասին</w:t>
            </w:r>
            <w:r w:rsidRPr="00350D0F">
              <w:rPr>
                <w:rFonts w:ascii="Arial LatArm" w:hAnsi="Arial LatArm" w:cs="Arial LatArm"/>
                <w:b/>
                <w:sz w:val="20"/>
              </w:rPr>
              <w:t>»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օրենքի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22-</w:t>
            </w:r>
            <w:r w:rsidRPr="00350D0F">
              <w:rPr>
                <w:rFonts w:ascii="Sylfaen" w:hAnsi="Sylfaen" w:cs="Sylfaen"/>
                <w:b/>
                <w:sz w:val="20"/>
              </w:rPr>
              <w:t>րդ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հոդվածի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1-</w:t>
            </w:r>
            <w:r w:rsidRPr="00350D0F">
              <w:rPr>
                <w:rFonts w:ascii="Sylfaen" w:hAnsi="Sylfaen" w:cs="Sylfaen"/>
                <w:b/>
                <w:sz w:val="20"/>
              </w:rPr>
              <w:t>ին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</w:t>
            </w:r>
          </w:p>
        </w:tc>
      </w:tr>
      <w:tr w:rsidR="008D2938" w:rsidRPr="00350D0F" w:rsidTr="009519FB">
        <w:trPr>
          <w:trHeight w:val="196"/>
        </w:trPr>
        <w:tc>
          <w:tcPr>
            <w:tcW w:w="10915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1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ֆինանսավորման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աղբյուրը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`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ըստ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բյուջետային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ծախսերի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գործառական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դասակարգման</w:t>
            </w:r>
            <w:r w:rsidRPr="00350D0F">
              <w:rPr>
                <w:rStyle w:val="Heading8Char"/>
                <w:rFonts w:ascii="Arial LatArm" w:hAnsi="Arial LatArm"/>
                <w:b/>
                <w:bCs/>
                <w:lang w:val="hy-AM"/>
              </w:rPr>
              <w:footnoteReference w:id="4"/>
            </w: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Բաժին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Խումբ</w:t>
            </w: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Դաս</w:t>
            </w: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Ծրագիր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Բյուջե</w:t>
            </w: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Արտաբյուջե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Այլ</w:t>
            </w: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1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րավեր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ուղարկելու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կամ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հրապարակելու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D2938" w:rsidRPr="009519FB" w:rsidRDefault="009519FB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>
              <w:rPr>
                <w:rFonts w:ascii="Arial LatArm" w:hAnsi="Arial LatArm"/>
                <w:b/>
                <w:sz w:val="20"/>
              </w:rPr>
              <w:t>21</w:t>
            </w:r>
            <w:r w:rsidR="008D2938"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</w:rPr>
              <w:t>02</w:t>
            </w:r>
            <w:r>
              <w:rPr>
                <w:rFonts w:ascii="Arial LatArm" w:hAnsi="Arial LatArm"/>
                <w:b/>
                <w:sz w:val="20"/>
                <w:lang w:val="hy-AM"/>
              </w:rPr>
              <w:t>.20</w:t>
            </w:r>
            <w:r>
              <w:rPr>
                <w:rFonts w:ascii="Arial LatArm" w:hAnsi="Arial LatArm"/>
                <w:b/>
                <w:sz w:val="20"/>
              </w:rPr>
              <w:t>20</w:t>
            </w: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փոփոխությունների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Arial LatArm" w:hAnsi="Arial LatArm"/>
                <w:b/>
                <w:sz w:val="20"/>
                <w:lang w:val="hy-AM"/>
              </w:rPr>
              <w:t>1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>…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պարզաբանումների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Հարցարդման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ստացման</w:t>
            </w: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</w:t>
            </w:r>
            <w:r w:rsidRPr="00350D0F">
              <w:rPr>
                <w:rFonts w:ascii="Sylfaen" w:hAnsi="Sylfaen" w:cs="Sylfaen"/>
                <w:b/>
                <w:sz w:val="20"/>
              </w:rPr>
              <w:t>նման</w:t>
            </w: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1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D2938" w:rsidRPr="00350D0F" w:rsidTr="009519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D2938" w:rsidRPr="00350D0F" w:rsidTr="009519FB">
        <w:trPr>
          <w:trHeight w:val="54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D2938" w:rsidRPr="00350D0F" w:rsidTr="009519FB">
        <w:trPr>
          <w:trHeight w:val="40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Arial LatArm" w:hAnsi="Arial LatArm" w:cs="Sylfaen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2706" w:type="dxa"/>
            <w:gridSpan w:val="4"/>
            <w:vMerge w:val="restart"/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Մասնակիցների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անվանումները</w:t>
            </w:r>
          </w:p>
        </w:tc>
        <w:tc>
          <w:tcPr>
            <w:tcW w:w="7371" w:type="dxa"/>
            <w:gridSpan w:val="18"/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Յուրաքանչյուր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մասնակցի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</w:t>
            </w:r>
            <w:r w:rsidRPr="00350D0F">
              <w:rPr>
                <w:rFonts w:ascii="Sylfaen" w:hAnsi="Sylfaen" w:cs="Sylfaen"/>
                <w:b/>
                <w:sz w:val="20"/>
              </w:rPr>
              <w:t>ինը</w:t>
            </w:r>
          </w:p>
        </w:tc>
      </w:tr>
      <w:tr w:rsidR="008D2938" w:rsidRPr="00350D0F" w:rsidTr="009519FB">
        <w:trPr>
          <w:trHeight w:val="213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71" w:type="dxa"/>
            <w:gridSpan w:val="18"/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6"/>
            </w:r>
          </w:p>
        </w:tc>
      </w:tr>
      <w:tr w:rsidR="008D2938" w:rsidRPr="00350D0F" w:rsidTr="009519FB">
        <w:trPr>
          <w:trHeight w:val="137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Գինն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առանց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3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8D2938" w:rsidRPr="00350D0F" w:rsidTr="009519FB">
        <w:trPr>
          <w:trHeight w:val="137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7"/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8"/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9"/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938" w:rsidRPr="00350D0F" w:rsidRDefault="008D2938" w:rsidP="009519FB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</w:tbl>
    <w:p w:rsidR="00D76BB9" w:rsidRDefault="00D76BB9">
      <w:pPr>
        <w:rPr>
          <w:sz w:val="20"/>
        </w:rPr>
      </w:pPr>
    </w:p>
    <w:p w:rsidR="009519FB" w:rsidRDefault="009519FB">
      <w:pPr>
        <w:rPr>
          <w:sz w:val="20"/>
        </w:rPr>
      </w:pPr>
    </w:p>
    <w:tbl>
      <w:tblPr>
        <w:tblW w:w="9947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960"/>
        <w:gridCol w:w="3000"/>
        <w:gridCol w:w="1080"/>
        <w:gridCol w:w="991"/>
        <w:gridCol w:w="899"/>
        <w:gridCol w:w="900"/>
        <w:gridCol w:w="1080"/>
        <w:gridCol w:w="1037"/>
      </w:tblGrid>
      <w:tr w:rsidR="009519FB" w:rsidRPr="009519FB" w:rsidTr="009519FB">
        <w:trPr>
          <w:trHeight w:val="82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val="ru-RU" w:eastAsia="en-US"/>
              </w:rPr>
              <w:t>Չ/Հ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val="ru-RU" w:eastAsia="en-US"/>
              </w:rPr>
              <w:t>Անվանումը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val="ru-RU" w:eastAsia="en-US"/>
              </w:rPr>
              <w:t>Գինն առանց ԱԱՀ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val="ru-RU" w:eastAsia="en-US"/>
              </w:rPr>
              <w:t>ԱԱՀ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lang w:val="ru-RU" w:eastAsia="en-US"/>
              </w:rPr>
              <w:t>Ընդհ.գին</w:t>
            </w:r>
          </w:p>
        </w:tc>
      </w:tr>
      <w:tr w:rsidR="009519FB" w:rsidRPr="009519FB" w:rsidTr="009519FB">
        <w:trPr>
          <w:trHeight w:val="151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Ամոքսացիլին   500մգ +125մգ քլավուլոնաթթու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Աիդա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Թրեյդ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12083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12083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14500</w:t>
            </w:r>
          </w:p>
        </w:tc>
      </w:tr>
      <w:tr w:rsidR="009519FB" w:rsidRPr="009519FB" w:rsidTr="009519FB">
        <w:trPr>
          <w:trHeight w:val="15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 xml:space="preserve">Այլումինիում հիդրոքսիդ+մագնեզիում հիդրոքսիդ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4968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4968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5961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5961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Բիսոպրոլոլ 10մգ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90000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90000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18000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18000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108000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108000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Լեյկո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95000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114000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114000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127000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127000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152400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152400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Բիսոպրոլոլ 2,5մգ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Արֆարմացիա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37350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7470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44820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44820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50400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Լեյկո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42180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8436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8436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50616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50616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78300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78300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15660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93960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93960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Բարիումի սուլֆատ փոշի 100 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Լեյկո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3125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3750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Գենտամիցին 0,1% աչքի կաթիլ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Գլիցեռոլ մոմիկներ 2.8 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Դեքսամետազոն աչքի կաթիլ 0,3%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Դիկլոֆենակ դոնդող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57083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57083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11417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68500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68500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61333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61333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12267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12267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73600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73600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>10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Դիկլոֆենակ նատրիում  լ/թ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12417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12417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14900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14900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Դիկլոֆենակ ռետարդ 100մգ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176700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176700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35340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35340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212040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212040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Արֆարմացիա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177000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177000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212400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212400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Դեզսերվիս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315000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63000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63000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378000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378000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405000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405000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81000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486000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486000</w:t>
            </w:r>
          </w:p>
        </w:tc>
      </w:tr>
      <w:tr w:rsidR="009519FB" w:rsidRPr="009519FB" w:rsidTr="009519FB">
        <w:trPr>
          <w:trHeight w:val="15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Երկաթ պարունակող համակցություն  100 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17767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17767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21320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18738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18738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22486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22486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Դեզսերվիս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33667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33667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6733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40400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40400</w:t>
            </w:r>
          </w:p>
        </w:tc>
      </w:tr>
      <w:tr w:rsidR="009519FB" w:rsidRPr="009519FB" w:rsidTr="009519FB">
        <w:trPr>
          <w:trHeight w:val="12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Էնալապրիլ 20մգ + հիդրոքլորթիազիդ 12,5մգ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Լեյկո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31350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6270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37620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37620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120000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144000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144000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Դեզսերվիս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183000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183000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219600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219600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Էնալապրիլ 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13350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16020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16020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Արֆարմացիա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13470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13470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16164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16164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14100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16920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Լեյկո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28500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28500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34200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Էպինեֆրին 1% ակնակաթիլ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Թիամին 50մգ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>17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Իզոսորբիդի մոնոնիտրատ 20մգ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2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Իպրատրոպիում բրոմիդ+ֆենոտերոլ 20մկգ/դեղաչափ+50մկգ/դեղաչափ շնչառման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Լակտուլոզա 660մգ/մլ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50330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50330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10066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10066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60395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60395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Լևիտիրացետամ 1000մգ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Լատանապրոստ 50մգ-մլ, ակնակաթիլ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2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Կալցիում  խոլեկալցիֆեռոլ 1000մգ+22մկգ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170833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170833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34167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205000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205000</w:t>
            </w:r>
          </w:p>
        </w:tc>
      </w:tr>
      <w:tr w:rsidR="009519FB" w:rsidRPr="009519FB" w:rsidTr="009519FB">
        <w:trPr>
          <w:trHeight w:val="12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Կալցիում  խոլեկալցիֆեռոլ 500մգ+10մկգ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Յունիֆարմ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189875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189875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37975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227850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227850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253750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253750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50750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304500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304500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261917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261917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52383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52383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314300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314300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Կետոպրոֆեն 200 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Մետոտրեքսատ 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Մետրոնիդազոլ 500մգ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4175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4175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5010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Միկոնազոլ քսուկ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Մեթիլպրեդնիզոլոն 4 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115000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23000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23000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138000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138000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122167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122167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24433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146600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146600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Մուպիրոցին քսուկ 20/մգ-գր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Նատրիումի քլորիդ 0,9%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Պիրիդօքսին 25մգ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32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Պրեդնիզոլոն ակնակաթիլ  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Ռետինոլ 33000ՄՄ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Ռիբոֆլավին 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Ռամիպրիլ+հիդրոքլորթիազիդ  5մգ+12.մգ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Ռամիպրիլ+հիդրոքլորթիազիդ 10մգ+12.5մգ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Տետրրակային ակնակաթիլ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38124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38124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7625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45749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45749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Դեզսերվիս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46667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46667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9333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56000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56000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Տամոքսիֆեն 20մգ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Լեյկո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1350000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1350000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1620000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1620000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Տրիամցինոլոն  4մգ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2167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Տոկոֆերոլ ացետատ 100մգ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5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Փայտացման դեմ իմունագլոբուլին լ/թ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Աիդա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Թրեյդ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2916667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2916667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583333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583333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3500000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3500000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Պենտաետրոպ 1 % ակնակաթիլ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36012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36012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7202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43214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43214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Դեզսերվիս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46750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46750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9350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56100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56100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Վերապամիլ 40մգ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24435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24435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4887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4887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29322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29322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24900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24900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4980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29880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Լեյկո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25890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25890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5178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5178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31068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31068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Դեզսերվիս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37500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37500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45000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45000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Պանկրեատին 150 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90417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90417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18083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18083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108500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108500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91583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91583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18317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18317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109900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109900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Բետամետազոն քսուկ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Արֆարմացիա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26220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26220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31464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31464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28980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28980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34776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34776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Դեզսերվիս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55500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55500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66600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66600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Բիկալուտամիդ 50մգ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Արֆարմացիա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61200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61200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12240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73440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73440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Իմպորտ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153780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153780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30756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30756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184536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184536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167121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167121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33424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33424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200545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200545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Ամլոդիպին 10մգ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28900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28900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34680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34680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30333,33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30333,33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6066,67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6066,67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36400,00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Ացետիլսալիցիլաթթու 100մգ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274800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274800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54960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54960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329760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329760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423214,29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423214,29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84642,86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84642,86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507857,14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507857,14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Ամլոդիպին+Լոզարտան 5մգ+50մգ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>50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Բիսապրոլոլ 10մգ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102000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102000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122400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122400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108400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108400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21680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21680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130080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130080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 xml:space="preserve">Բիսոպրոլոլ 5մգ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43200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43200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41600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41600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49920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49920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Գենտամիցին 0,1% աչքի կաթիլ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Դիկլոֆենակ նատրիում  լ/թ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1960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2352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2352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5400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5400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6480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Դիկլոֆենակ ռետարդ 100մգ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14380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14380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17256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17256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29370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29370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35244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35244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Լոզարտան 50մգ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31392,86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31392,86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6278,57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6278,57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37671,43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37671,43</w:t>
            </w:r>
          </w:p>
        </w:tc>
      </w:tr>
      <w:tr w:rsidR="009519FB" w:rsidRPr="009519FB" w:rsidTr="009519FB">
        <w:trPr>
          <w:trHeight w:val="12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Կալցիում  խոլեկալցիֆեռոլ 500մգ+10մկգ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35340,28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35340,28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7068,06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7068,06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42408,34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42408,34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36917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36917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7383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7383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44300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44300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Կարվեդիլոլ 25մգ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58170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58170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11634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11634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69804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69804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59438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59438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11888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11888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71325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71325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Կլարիտրոմիցին 500մգ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4836,90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4836,90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967,38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967,38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5804,28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5804,28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5257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6309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6309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Կլոպիդոգրել 75 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260400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260400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52080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312480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312480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277200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277200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55440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55440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332640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332640</w:t>
            </w:r>
          </w:p>
        </w:tc>
      </w:tr>
      <w:tr w:rsidR="009519FB" w:rsidRPr="009519FB" w:rsidTr="009519FB">
        <w:trPr>
          <w:trHeight w:val="12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Կարբիդոպա+լևադոպա 250մգ+25մգ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211705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211705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42341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254046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254046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392383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392383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78477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78477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470860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470860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Մետոպրոլոլ 50մգ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6700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6700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8040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7335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7335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8802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8802</w:t>
            </w:r>
          </w:p>
        </w:tc>
      </w:tr>
      <w:tr w:rsidR="009519FB" w:rsidRPr="009519FB" w:rsidTr="009519FB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Մետոտրեքսատ 5մգ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Մեթիլպրեդնիզոլոն 4 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127224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127224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25445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25445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152669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152669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128580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128580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25716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25716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154296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154296</w:t>
            </w:r>
          </w:p>
        </w:tc>
      </w:tr>
      <w:tr w:rsidR="009519FB" w:rsidRPr="009519FB" w:rsidTr="009519FB">
        <w:trPr>
          <w:trHeight w:val="12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 xml:space="preserve">Մորֆին հեղուկ ներքին ընդունման 20մգ/մլ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Արֆարմացիա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112500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112500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135000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135000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Պանկրեատին 150 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9610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11532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11532</w:t>
            </w:r>
          </w:p>
        </w:tc>
      </w:tr>
      <w:tr w:rsidR="009519FB" w:rsidRPr="009519FB" w:rsidTr="009519FB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Ռամիպրիլ+հիդրոքլորթիազիդ  5մգ+12.մգ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18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Ցիպրոֆլոքսացին+Դեքսամեթազոն3մգ/մլ+1մգ/մլ ակնակաթիլ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2890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3468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8925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8925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10710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10710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>68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Լևիտիրացետամ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500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մգ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 </w:t>
            </w:r>
          </w:p>
        </w:tc>
      </w:tr>
      <w:tr w:rsidR="009519FB" w:rsidRPr="009519FB" w:rsidTr="009519FB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ru-RU" w:eastAsia="en-US"/>
              </w:rPr>
              <w:t>Ալֆա-Ֆարմ ՓԲԸ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22042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22042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4408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4408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26450</w:t>
            </w:r>
          </w:p>
        </w:tc>
      </w:tr>
      <w:tr w:rsidR="009519FB" w:rsidRPr="009519FB" w:rsidTr="009519F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9FB" w:rsidRPr="009519FB" w:rsidRDefault="009519FB" w:rsidP="009519FB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rPr>
                <w:rFonts w:ascii="Sylfaen" w:hAnsi="Sylfaen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Նատալի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Ֆարմ</w:t>
            </w: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Pr="009519FB">
              <w:rPr>
                <w:rFonts w:ascii="Sylfaen" w:hAnsi="Sylfaen" w:cs="Calibri"/>
                <w:color w:val="000000"/>
                <w:sz w:val="18"/>
                <w:szCs w:val="18"/>
                <w:lang w:val="ru-RU" w:eastAsia="en-US"/>
              </w:rPr>
              <w:t>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22783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22783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4557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4557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27339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9FB" w:rsidRPr="009519FB" w:rsidRDefault="009519FB" w:rsidP="009519F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19F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27339</w:t>
            </w:r>
          </w:p>
        </w:tc>
      </w:tr>
    </w:tbl>
    <w:p w:rsidR="009519FB" w:rsidRDefault="009519FB">
      <w:pPr>
        <w:rPr>
          <w:sz w:val="20"/>
        </w:rPr>
      </w:pPr>
    </w:p>
    <w:p w:rsidR="00B13EA7" w:rsidRDefault="00B13EA7">
      <w:pPr>
        <w:rPr>
          <w:sz w:val="20"/>
        </w:rPr>
      </w:pPr>
    </w:p>
    <w:p w:rsidR="00D76BB9" w:rsidRPr="005939A4" w:rsidRDefault="00D76BB9">
      <w:pPr>
        <w:rPr>
          <w:rFonts w:asciiTheme="minorHAnsi" w:hAnsiTheme="minorHAnsi"/>
          <w:sz w:val="20"/>
        </w:rPr>
      </w:pPr>
    </w:p>
    <w:p w:rsidR="00D76BB9" w:rsidRPr="00040EB2" w:rsidRDefault="00D76BB9">
      <w:pPr>
        <w:rPr>
          <w:rFonts w:asciiTheme="minorHAnsi" w:hAnsiTheme="minorHAnsi"/>
          <w:sz w:val="20"/>
          <w:lang w:val="ru-RU"/>
        </w:rPr>
      </w:pPr>
    </w:p>
    <w:tbl>
      <w:tblPr>
        <w:tblW w:w="11305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"/>
        <w:gridCol w:w="22"/>
        <w:gridCol w:w="687"/>
        <w:gridCol w:w="425"/>
        <w:gridCol w:w="142"/>
        <w:gridCol w:w="44"/>
        <w:gridCol w:w="308"/>
        <w:gridCol w:w="215"/>
        <w:gridCol w:w="347"/>
        <w:gridCol w:w="1212"/>
        <w:gridCol w:w="142"/>
        <w:gridCol w:w="500"/>
        <w:gridCol w:w="144"/>
        <w:gridCol w:w="348"/>
        <w:gridCol w:w="268"/>
        <w:gridCol w:w="1008"/>
        <w:gridCol w:w="425"/>
        <w:gridCol w:w="127"/>
        <w:gridCol w:w="155"/>
        <w:gridCol w:w="285"/>
        <w:gridCol w:w="318"/>
        <w:gridCol w:w="40"/>
        <w:gridCol w:w="351"/>
        <w:gridCol w:w="583"/>
        <w:gridCol w:w="282"/>
        <w:gridCol w:w="618"/>
        <w:gridCol w:w="846"/>
        <w:gridCol w:w="20"/>
        <w:gridCol w:w="167"/>
      </w:tblGrid>
      <w:tr w:rsidR="00CD7003" w:rsidRPr="00B9117F" w:rsidTr="001B3475">
        <w:trPr>
          <w:trHeight w:val="290"/>
        </w:trPr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8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1F0" w:rsidRPr="00F22FB3" w:rsidRDefault="00E821F0" w:rsidP="00E821F0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Ծանոթություն`</w:t>
            </w:r>
            <w:r w:rsidRPr="00F22FB3">
              <w:rPr>
                <w:rFonts w:ascii="GHEA Grapalat" w:hAnsi="GHEA Grapalat"/>
                <w:sz w:val="20"/>
              </w:rPr>
              <w:t xml:space="preserve"> </w:t>
            </w:r>
          </w:p>
          <w:p w:rsidR="00C173DA" w:rsidRPr="00C33B0B" w:rsidRDefault="00C173DA" w:rsidP="00C173DA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</w:pP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Քանի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որ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19,22,28,39,41,43,48,55,65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-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ru-RU"/>
              </w:rPr>
              <w:t>րդ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ru-RU"/>
              </w:rPr>
              <w:t>չափաբաժիններով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>հայտ ներկայացրած և բավարար գնահատված մասնակիցների կողմից ներկայացված գնային առաջարկ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ներ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ը գերազանցում են նախատեսված  ֆինանսական միջոցների չափը,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ուստի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հանձնաժողովը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որոշեց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. </w:t>
            </w:r>
          </w:p>
          <w:p w:rsidR="00C173DA" w:rsidRPr="00C33B0B" w:rsidRDefault="00C173DA" w:rsidP="00C173DA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</w:pP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ՀՀ կառավարության 04.05.2017թ. թիվ 526-Ն որոշմամբ հաստատված գնումների գործընթացի կազմակերպման մասին կարգի 40-րդ կետի 5-րդ մասի համաձայն հաղթողին որոշելու նպատակով կասեցնել հայտերի բացման նիստը և առաջարկված գնի նվազեցման նպատակով, ոչ գնային պայմանները բավարարող գնահատված մասնակ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</w:rPr>
              <w:t>իցների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 հետ միաժամանակյա բանակցություններ վարելու նպատակով նիստ հրավիրել ս.թ.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16.03.2020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թ-ին ժամը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12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: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00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-ին, բանակցությունների վարման համար ժամանակ սահմանել 15 րոպե:</w:t>
            </w:r>
          </w:p>
          <w:p w:rsidR="00C173DA" w:rsidRPr="00FB597B" w:rsidRDefault="00C173DA" w:rsidP="00C173DA">
            <w:pPr>
              <w:ind w:firstLine="142"/>
              <w:jc w:val="both"/>
              <w:rPr>
                <w:rFonts w:ascii="GHEA Grapalat" w:eastAsia="Arial Unicode MS" w:hAnsi="GHEA Grapalat"/>
                <w:b/>
                <w:sz w:val="20"/>
              </w:rPr>
            </w:pPr>
            <w:r>
              <w:rPr>
                <w:rFonts w:ascii="GHEA Grapalat" w:eastAsia="Arial Unicode MS" w:hAnsi="GHEA Grapalat"/>
                <w:b/>
                <w:sz w:val="20"/>
                <w:lang w:val="hy-AM"/>
              </w:rPr>
              <w:t>Մասնակիցների կողմից նոր գն</w:t>
            </w:r>
            <w:r>
              <w:rPr>
                <w:rFonts w:ascii="GHEA Grapalat" w:eastAsia="Arial Unicode MS" w:hAnsi="GHEA Grapalat"/>
                <w:b/>
                <w:sz w:val="20"/>
              </w:rPr>
              <w:t>ային առաջարկներ չեն ներկայացվել:</w:t>
            </w:r>
          </w:p>
          <w:p w:rsidR="00EE0C88" w:rsidRPr="00F22FB3" w:rsidRDefault="00EE0C88" w:rsidP="00040EB2">
            <w:pPr>
              <w:widowControl w:val="0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CD7003" w:rsidRPr="00B9117F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8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D7003" w:rsidRPr="00F22FB3" w:rsidTr="001B3475">
        <w:trPr>
          <w:gridAfter w:val="2"/>
          <w:wAfter w:w="187" w:type="dxa"/>
        </w:trPr>
        <w:tc>
          <w:tcPr>
            <w:tcW w:w="1111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</w:t>
            </w: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D7003" w:rsidRPr="00F22FB3" w:rsidTr="00FB369A">
        <w:trPr>
          <w:gridAfter w:val="2"/>
          <w:wAfter w:w="187" w:type="dxa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Չափա-բաժնի համարը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Մասնակցի անվանումը</w:t>
            </w:r>
          </w:p>
        </w:tc>
        <w:tc>
          <w:tcPr>
            <w:tcW w:w="91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(բավարար կամ անբավարար)</w:t>
            </w:r>
          </w:p>
        </w:tc>
      </w:tr>
      <w:tr w:rsidR="00CD7003" w:rsidRPr="00F22FB3" w:rsidTr="00FB369A">
        <w:trPr>
          <w:gridAfter w:val="1"/>
          <w:wAfter w:w="167" w:type="dxa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Մասնա-գիտա-կան փոր-ձառութ-յունը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Ֆինա-նսական միջոցներ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Աշխա-տանքա-յին ռեսուրս-ներ</w:t>
            </w:r>
          </w:p>
        </w:tc>
        <w:tc>
          <w:tcPr>
            <w:tcW w:w="8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Գնային առաջարկ</w:t>
            </w:r>
          </w:p>
        </w:tc>
      </w:tr>
      <w:tr w:rsidR="00CD7003" w:rsidRPr="00F22FB3" w:rsidTr="00FB369A">
        <w:trPr>
          <w:gridAfter w:val="1"/>
          <w:wAfter w:w="167" w:type="dxa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FB369A">
        <w:trPr>
          <w:gridAfter w:val="1"/>
          <w:wAfter w:w="167" w:type="dxa"/>
          <w:trHeight w:val="40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2410" w:type="dxa"/>
            <w:gridSpan w:val="5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70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F22FB3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F22FB3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0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225BBF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  <w:trHeight w:val="289"/>
        </w:trPr>
        <w:tc>
          <w:tcPr>
            <w:tcW w:w="1111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  <w:trHeight w:val="346"/>
        </w:trPr>
        <w:tc>
          <w:tcPr>
            <w:tcW w:w="54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56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040EB2" w:rsidRDefault="00C173DA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16</w:t>
            </w:r>
            <w:r w:rsidR="00D1029D"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</w:tr>
      <w:tr w:rsidR="00CD7003" w:rsidRPr="00F22FB3" w:rsidTr="001B3475">
        <w:trPr>
          <w:gridAfter w:val="2"/>
          <w:wAfter w:w="187" w:type="dxa"/>
          <w:trHeight w:val="92"/>
        </w:trPr>
        <w:tc>
          <w:tcPr>
            <w:tcW w:w="5464" w:type="dxa"/>
            <w:gridSpan w:val="1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29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26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D7003" w:rsidRPr="00F22FB3" w:rsidTr="001B3475">
        <w:trPr>
          <w:gridAfter w:val="2"/>
          <w:wAfter w:w="187" w:type="dxa"/>
          <w:trHeight w:val="92"/>
        </w:trPr>
        <w:tc>
          <w:tcPr>
            <w:tcW w:w="546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9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173DA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20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  <w:tc>
          <w:tcPr>
            <w:tcW w:w="26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173DA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25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</w:t>
            </w:r>
            <w:r w:rsidR="00414091">
              <w:rPr>
                <w:rFonts w:ascii="GHEA Grapalat" w:hAnsi="GHEA Grapalat" w:cs="Sylfaen"/>
                <w:b/>
                <w:sz w:val="20"/>
              </w:rPr>
              <w:t>.2020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11118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346336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C173DA">
              <w:rPr>
                <w:rFonts w:ascii="GHEA Grapalat" w:hAnsi="GHEA Grapalat" w:cs="Sylfaen"/>
                <w:b/>
                <w:sz w:val="20"/>
              </w:rPr>
              <w:t>27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C173DA">
              <w:rPr>
                <w:rFonts w:ascii="GHEA Grapalat" w:hAnsi="GHEA Grapalat" w:cs="Sylfaen"/>
                <w:b/>
                <w:sz w:val="20"/>
              </w:rPr>
              <w:t>03</w:t>
            </w:r>
            <w:r w:rsidR="00414091">
              <w:rPr>
                <w:rFonts w:ascii="GHEA Grapalat" w:hAnsi="GHEA Grapalat" w:cs="Sylfaen"/>
                <w:b/>
                <w:sz w:val="20"/>
              </w:rPr>
              <w:t>.2020</w:t>
            </w:r>
          </w:p>
        </w:tc>
      </w:tr>
      <w:tr w:rsidR="00C173DA" w:rsidRPr="00F22FB3" w:rsidTr="004F4889">
        <w:trPr>
          <w:gridAfter w:val="2"/>
          <w:wAfter w:w="187" w:type="dxa"/>
          <w:trHeight w:val="344"/>
        </w:trPr>
        <w:tc>
          <w:tcPr>
            <w:tcW w:w="54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hy-AM"/>
              </w:rPr>
              <w:t>Ընտրված մասնակցի կողմից ստորագրված պայմանագիրը պ</w:t>
            </w:r>
            <w:r w:rsidRPr="00F22FB3">
              <w:rPr>
                <w:rFonts w:ascii="GHEA Grapalat" w:hAnsi="GHEA Grapalat" w:cs="Sylfaen"/>
                <w:b/>
                <w:sz w:val="20"/>
              </w:rPr>
              <w:t>ատվիրատուի մոտ մուտքագրվելու ամսաթիվը</w:t>
            </w:r>
          </w:p>
        </w:tc>
        <w:tc>
          <w:tcPr>
            <w:tcW w:w="565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173DA" w:rsidRDefault="00C173DA">
            <w:r w:rsidRPr="00AB0E1E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C173DA" w:rsidRPr="00F22FB3" w:rsidTr="004F4889">
        <w:trPr>
          <w:gridAfter w:val="2"/>
          <w:wAfter w:w="187" w:type="dxa"/>
          <w:trHeight w:val="344"/>
        </w:trPr>
        <w:tc>
          <w:tcPr>
            <w:tcW w:w="54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565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173DA" w:rsidRDefault="00C173DA">
            <w:r w:rsidRPr="00AB0E1E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CD7003" w:rsidRPr="00F22FB3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8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</w:t>
            </w: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բաժնի համարը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 xml:space="preserve">Ընտրված </w:t>
            </w: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մասնակիցը</w:t>
            </w:r>
          </w:p>
        </w:tc>
        <w:tc>
          <w:tcPr>
            <w:tcW w:w="8566" w:type="dxa"/>
            <w:gridSpan w:val="22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lastRenderedPageBreak/>
              <w:t>Պ</w:t>
            </w:r>
            <w:r w:rsidRPr="00F22FB3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F22FB3">
              <w:rPr>
                <w:rFonts w:ascii="GHEA Grapalat" w:hAnsi="GHEA Grapalat" w:cs="Sylfaen"/>
                <w:b/>
                <w:sz w:val="20"/>
              </w:rPr>
              <w:t>րի</w:t>
            </w:r>
          </w:p>
        </w:tc>
      </w:tr>
      <w:tr w:rsidR="00CD7003" w:rsidRPr="00F22FB3" w:rsidTr="001B3475">
        <w:trPr>
          <w:gridAfter w:val="2"/>
          <w:wAfter w:w="187" w:type="dxa"/>
          <w:trHeight w:val="237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6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433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885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2720" w:type="dxa"/>
            <w:gridSpan w:val="6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CD7003" w:rsidRPr="00F22FB3" w:rsidTr="001B3475">
        <w:trPr>
          <w:gridAfter w:val="2"/>
          <w:wAfter w:w="187" w:type="dxa"/>
          <w:trHeight w:val="238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6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720" w:type="dxa"/>
            <w:gridSpan w:val="6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CD7003" w:rsidRPr="00F22FB3" w:rsidTr="001B3475">
        <w:trPr>
          <w:gridAfter w:val="2"/>
          <w:wAfter w:w="187" w:type="dxa"/>
          <w:trHeight w:val="263"/>
        </w:trPr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17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Ընդհանուր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C173DA" w:rsidRPr="00F22FB3" w:rsidTr="004A20A4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C173DA" w:rsidRPr="00A854EB" w:rsidRDefault="00C173DA" w:rsidP="00C173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173DA" w:rsidRPr="008F6988" w:rsidRDefault="00C173DA" w:rsidP="00C173DA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Calibri"/>
                <w:color w:val="000000"/>
                <w:sz w:val="20"/>
              </w:rPr>
              <w:t>Աիդա Թրեյդ ՍՊԸ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C173DA" w:rsidRPr="00583257" w:rsidRDefault="00C173DA" w:rsidP="00C173DA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ԿԵԱՊ-ԳՀԱՊՁԲ-ԴԵՂԵՐ-20/11-1</w:t>
            </w:r>
          </w:p>
          <w:p w:rsidR="00C173DA" w:rsidRPr="00F22FB3" w:rsidRDefault="00C173DA" w:rsidP="00C173D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C173DA" w:rsidRDefault="00C173DA">
            <w:r w:rsidRPr="00151BA8">
              <w:rPr>
                <w:rFonts w:ascii="GHEA Grapalat" w:hAnsi="GHEA Grapalat" w:cs="Sylfaen"/>
                <w:sz w:val="20"/>
              </w:rPr>
              <w:t>27.03.2020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C173DA" w:rsidRDefault="00C173DA">
            <w:r w:rsidRPr="00FF2328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C173DA" w:rsidRPr="00F22FB3" w:rsidRDefault="00C173DA" w:rsidP="00C173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C173DA" w:rsidRPr="007C749F" w:rsidRDefault="00C173DA" w:rsidP="00E815D1">
            <w:pPr>
              <w:jc w:val="center"/>
              <w:rPr>
                <w:b/>
                <w:sz w:val="20"/>
              </w:rPr>
            </w:pPr>
            <w:r w:rsidRPr="00D41903">
              <w:rPr>
                <w:rFonts w:ascii="GHEA Grapalat" w:hAnsi="GHEA Grapalat"/>
                <w:sz w:val="18"/>
                <w:szCs w:val="18"/>
                <w:lang w:val="hy-AM"/>
              </w:rPr>
              <w:t>14500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C173DA" w:rsidRPr="007C749F" w:rsidRDefault="00C173DA" w:rsidP="00C173DA">
            <w:pPr>
              <w:jc w:val="center"/>
              <w:rPr>
                <w:b/>
                <w:sz w:val="20"/>
              </w:rPr>
            </w:pPr>
            <w:r w:rsidRPr="00D41903">
              <w:rPr>
                <w:rFonts w:ascii="GHEA Grapalat" w:hAnsi="GHEA Grapalat"/>
                <w:sz w:val="18"/>
                <w:szCs w:val="18"/>
                <w:lang w:val="hy-AM"/>
              </w:rPr>
              <w:t>14500</w:t>
            </w:r>
          </w:p>
        </w:tc>
      </w:tr>
      <w:tr w:rsidR="00C173DA" w:rsidRPr="00F22FB3" w:rsidTr="004A20A4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C173DA" w:rsidRPr="00A854EB" w:rsidRDefault="00C173DA" w:rsidP="00C173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2,3,10,11,14,26,37,42,44,50,51,53,54,57,59,60,63,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173DA" w:rsidRPr="008F6988" w:rsidRDefault="00C173DA" w:rsidP="00C173DA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Calibri"/>
                <w:color w:val="000000"/>
                <w:sz w:val="20"/>
              </w:rPr>
              <w:t>Նատալի Ֆարմ 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C173DA" w:rsidRPr="001D0E59" w:rsidRDefault="00C173DA" w:rsidP="00C173DA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ԿԵԱՊ-ԳՀԱՊՁԲ-ԴԵՂԵՐ-20/11-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2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C173DA" w:rsidRDefault="00C173DA">
            <w:r w:rsidRPr="00151BA8">
              <w:rPr>
                <w:rFonts w:ascii="GHEA Grapalat" w:hAnsi="GHEA Grapalat" w:cs="Sylfaen"/>
                <w:sz w:val="20"/>
              </w:rPr>
              <w:t>27.03.2020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C173DA" w:rsidRDefault="00C173DA">
            <w:r w:rsidRPr="00FF2328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C173DA" w:rsidRPr="00F22FB3" w:rsidRDefault="00C173DA" w:rsidP="00C173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C173DA" w:rsidRPr="007C749F" w:rsidRDefault="00C173DA" w:rsidP="00E815D1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DC1986">
              <w:rPr>
                <w:rFonts w:ascii="GHEA Grapalat" w:hAnsi="GHEA Grapalat"/>
                <w:sz w:val="18"/>
                <w:szCs w:val="18"/>
                <w:lang w:val="hy-AM"/>
              </w:rPr>
              <w:t>1533601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C173DA" w:rsidRPr="007C749F" w:rsidRDefault="00C173DA" w:rsidP="00C173DA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DC1986">
              <w:rPr>
                <w:rFonts w:ascii="GHEA Grapalat" w:hAnsi="GHEA Grapalat"/>
                <w:sz w:val="18"/>
                <w:szCs w:val="18"/>
                <w:lang w:val="hy-AM"/>
              </w:rPr>
              <w:t>1533601</w:t>
            </w:r>
          </w:p>
        </w:tc>
      </w:tr>
      <w:tr w:rsidR="00C173DA" w:rsidRPr="00F22FB3" w:rsidTr="004A20A4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C173DA" w:rsidRPr="00A854EB" w:rsidRDefault="00C173DA" w:rsidP="00C173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4,45,46,64,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173DA" w:rsidRPr="008F6988" w:rsidRDefault="00C173DA" w:rsidP="00C173DA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Calibri"/>
                <w:color w:val="000000"/>
                <w:sz w:val="20"/>
              </w:rPr>
              <w:t>Արֆարմացիա ՓԲԸ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C173DA" w:rsidRPr="001D0E59" w:rsidRDefault="00C173DA" w:rsidP="00C173DA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ԿԵԱՊ-ԳՀԱՊՁԲ-ԴԵՂԵՐ-20/11-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3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C173DA" w:rsidRDefault="00C173DA">
            <w:r w:rsidRPr="00151BA8">
              <w:rPr>
                <w:rFonts w:ascii="GHEA Grapalat" w:hAnsi="GHEA Grapalat" w:cs="Sylfaen"/>
                <w:sz w:val="20"/>
              </w:rPr>
              <w:t>27.03.2020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C173DA" w:rsidRDefault="00C173DA">
            <w:r w:rsidRPr="00FF2328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C173DA" w:rsidRPr="00F22FB3" w:rsidRDefault="00C173DA" w:rsidP="00C173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C173DA" w:rsidRPr="007C749F" w:rsidRDefault="00C173DA" w:rsidP="00E815D1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4D1DBD">
              <w:rPr>
                <w:rFonts w:ascii="GHEA Grapalat" w:hAnsi="GHEA Grapalat"/>
                <w:sz w:val="16"/>
                <w:szCs w:val="16"/>
                <w:lang w:val="hy-AM"/>
              </w:rPr>
              <w:t>284724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C173DA" w:rsidRPr="007C749F" w:rsidRDefault="00C173DA" w:rsidP="00C173DA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4D1DBD">
              <w:rPr>
                <w:rFonts w:ascii="GHEA Grapalat" w:hAnsi="GHEA Grapalat"/>
                <w:sz w:val="16"/>
                <w:szCs w:val="16"/>
                <w:lang w:val="hy-AM"/>
              </w:rPr>
              <w:t>284724</w:t>
            </w:r>
          </w:p>
        </w:tc>
      </w:tr>
      <w:tr w:rsidR="00C173DA" w:rsidRPr="00F22FB3" w:rsidTr="004A20A4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C173DA" w:rsidRPr="00A854EB" w:rsidRDefault="00C173DA" w:rsidP="00C173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5,13,38,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173DA" w:rsidRPr="008F6988" w:rsidRDefault="00C173DA" w:rsidP="00C173DA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Sylfaen"/>
                <w:color w:val="000000"/>
                <w:sz w:val="20"/>
              </w:rPr>
              <w:t>Լեյկո 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C173DA" w:rsidRPr="001D0E59" w:rsidRDefault="00C173DA" w:rsidP="00C173DA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ԿԵԱՊ-ԳՀԱՊՁԲ-ԴԵՂԵՐ-20/11-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4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C173DA" w:rsidRDefault="00C173DA">
            <w:r w:rsidRPr="00151BA8">
              <w:rPr>
                <w:rFonts w:ascii="GHEA Grapalat" w:hAnsi="GHEA Grapalat" w:cs="Sylfaen"/>
                <w:sz w:val="20"/>
              </w:rPr>
              <w:t>27.03.2020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C173DA" w:rsidRDefault="00C173DA">
            <w:r w:rsidRPr="00FF2328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C173DA" w:rsidRPr="00F22FB3" w:rsidRDefault="00C173DA" w:rsidP="00C173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C173DA" w:rsidRPr="007C749F" w:rsidRDefault="00C173DA" w:rsidP="00E815D1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DE2A75">
              <w:rPr>
                <w:rFonts w:ascii="GHEA Grapalat" w:hAnsi="GHEA Grapalat"/>
                <w:sz w:val="18"/>
                <w:szCs w:val="18"/>
                <w:lang w:val="hy-AM"/>
              </w:rPr>
              <w:t>1661370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C173DA" w:rsidRPr="007C749F" w:rsidRDefault="00C173DA" w:rsidP="00C173DA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DE2A75">
              <w:rPr>
                <w:rFonts w:ascii="GHEA Grapalat" w:hAnsi="GHEA Grapalat"/>
                <w:sz w:val="18"/>
                <w:szCs w:val="18"/>
                <w:lang w:val="hy-AM"/>
              </w:rPr>
              <w:t>1661370</w:t>
            </w:r>
          </w:p>
        </w:tc>
      </w:tr>
      <w:tr w:rsidR="00C173DA" w:rsidRPr="00F22FB3" w:rsidTr="004A20A4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C173DA" w:rsidRPr="00A854EB" w:rsidRDefault="00C173DA" w:rsidP="00C173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9,12,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173DA" w:rsidRPr="008F6988" w:rsidRDefault="00C173DA" w:rsidP="00C173DA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Calibri"/>
                <w:color w:val="000000"/>
                <w:sz w:val="20"/>
              </w:rPr>
              <w:t>Ալֆա-Ֆարմ Իմպորտ ՓԲԸ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C173DA" w:rsidRPr="001D0E59" w:rsidRDefault="00C173DA" w:rsidP="00C173DA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ԿԵԱՊ-ԳՀԱՊՁԲ-ԴԵՂԵՐ-20/11-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5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C173DA" w:rsidRDefault="00C173DA">
            <w:r w:rsidRPr="00151BA8">
              <w:rPr>
                <w:rFonts w:ascii="GHEA Grapalat" w:hAnsi="GHEA Grapalat" w:cs="Sylfaen"/>
                <w:sz w:val="20"/>
              </w:rPr>
              <w:t>27.03.2020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C173DA" w:rsidRDefault="00C173DA">
            <w:r w:rsidRPr="00FF2328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C173DA" w:rsidRPr="00F22FB3" w:rsidRDefault="00C173DA" w:rsidP="00C173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C173DA" w:rsidRPr="007C749F" w:rsidRDefault="00C173DA" w:rsidP="00E815D1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BB7E42">
              <w:rPr>
                <w:rFonts w:ascii="GHEA Grapalat" w:hAnsi="GHEA Grapalat"/>
                <w:sz w:val="16"/>
                <w:szCs w:val="16"/>
                <w:lang w:val="hy-AM"/>
              </w:rPr>
              <w:t>89820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C173DA" w:rsidRPr="007C749F" w:rsidRDefault="00C173DA" w:rsidP="00C173DA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BB7E42">
              <w:rPr>
                <w:rFonts w:ascii="GHEA Grapalat" w:hAnsi="GHEA Grapalat"/>
                <w:sz w:val="16"/>
                <w:szCs w:val="16"/>
                <w:lang w:val="hy-AM"/>
              </w:rPr>
              <w:t>89820</w:t>
            </w:r>
          </w:p>
        </w:tc>
      </w:tr>
      <w:tr w:rsidR="00C173DA" w:rsidRPr="00F22FB3" w:rsidTr="004A20A4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C173DA" w:rsidRPr="00A854EB" w:rsidRDefault="00C173DA" w:rsidP="00C173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23,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173DA" w:rsidRPr="009619AC" w:rsidRDefault="00C173DA" w:rsidP="00C173DA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9619AC">
              <w:rPr>
                <w:rFonts w:ascii="GHEA Grapalat" w:hAnsi="GHEA Grapalat" w:cs="Sylfaen"/>
                <w:color w:val="000000"/>
                <w:sz w:val="20"/>
              </w:rPr>
              <w:t>Յունիֆարմ</w:t>
            </w:r>
            <w:r w:rsidRPr="009619AC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9619AC">
              <w:rPr>
                <w:rFonts w:ascii="GHEA Grapalat" w:hAnsi="GHEA Grapalat" w:cs="Sylfaen"/>
                <w:color w:val="000000"/>
                <w:sz w:val="20"/>
              </w:rPr>
              <w:t>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C173DA" w:rsidRPr="001D0E59" w:rsidRDefault="00C173DA" w:rsidP="00C173DA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ԿԵԱՊ-ԳՀԱՊՁԲ-ԴԵՂԵՐ-20/11-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6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C173DA" w:rsidRDefault="00C173DA">
            <w:r w:rsidRPr="00151BA8">
              <w:rPr>
                <w:rFonts w:ascii="GHEA Grapalat" w:hAnsi="GHEA Grapalat" w:cs="Sylfaen"/>
                <w:sz w:val="20"/>
              </w:rPr>
              <w:t>27.03.2020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C173DA" w:rsidRDefault="00C173DA">
            <w:r w:rsidRPr="00FF2328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C173DA" w:rsidRPr="00F22FB3" w:rsidRDefault="00C173DA" w:rsidP="00C173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C173DA" w:rsidRPr="007C749F" w:rsidRDefault="00C173DA" w:rsidP="00E815D1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8164B7">
              <w:rPr>
                <w:rFonts w:ascii="GHEA Grapalat" w:hAnsi="GHEA Grapalat"/>
                <w:sz w:val="16"/>
                <w:szCs w:val="16"/>
                <w:lang w:val="hy-AM"/>
              </w:rPr>
              <w:t>227850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C173DA" w:rsidRPr="007C749F" w:rsidRDefault="00C173DA" w:rsidP="00C173DA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8164B7">
              <w:rPr>
                <w:rFonts w:ascii="GHEA Grapalat" w:hAnsi="GHEA Grapalat"/>
                <w:sz w:val="16"/>
                <w:szCs w:val="16"/>
                <w:lang w:val="hy-AM"/>
              </w:rPr>
              <w:t>227850</w:t>
            </w:r>
          </w:p>
        </w:tc>
      </w:tr>
      <w:tr w:rsidR="00C173DA" w:rsidRPr="00F22FB3" w:rsidTr="004A20A4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C173DA" w:rsidRDefault="00C173DA" w:rsidP="00C173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56,58,61,67,68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173DA" w:rsidRPr="009619AC" w:rsidRDefault="00C173DA" w:rsidP="00C173DA">
            <w:pPr>
              <w:rPr>
                <w:rFonts w:ascii="GHEA Grapalat" w:hAnsi="GHEA Grapalat" w:cs="Sylfaen"/>
                <w:color w:val="000000"/>
                <w:sz w:val="20"/>
              </w:rPr>
            </w:pPr>
            <w:r w:rsidRPr="009619AC">
              <w:rPr>
                <w:rFonts w:ascii="GHEA Grapalat" w:hAnsi="GHEA Grapalat" w:cs="Sylfaen"/>
                <w:color w:val="000000"/>
                <w:sz w:val="20"/>
              </w:rPr>
              <w:t>Ալֆա-Ֆարմ ՓԲԸ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C173DA" w:rsidRPr="001D0E59" w:rsidRDefault="00C173DA" w:rsidP="00C173DA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ԿԵԱՊ-ԳՀԱՊՁԲ-ԴԵՂԵՐ-20/11-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7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C173DA" w:rsidRDefault="00C173DA">
            <w:r w:rsidRPr="00151BA8">
              <w:rPr>
                <w:rFonts w:ascii="GHEA Grapalat" w:hAnsi="GHEA Grapalat" w:cs="Sylfaen"/>
                <w:sz w:val="20"/>
              </w:rPr>
              <w:t>27.03.2020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C173DA" w:rsidRDefault="00C173DA">
            <w:r w:rsidRPr="00FF2328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C173DA" w:rsidRPr="00F22FB3" w:rsidRDefault="00C173DA" w:rsidP="00C173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C173DA" w:rsidRPr="007C749F" w:rsidRDefault="00C173DA" w:rsidP="00E815D1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F44CE8">
              <w:rPr>
                <w:rFonts w:ascii="GHEA Grapalat" w:hAnsi="GHEA Grapalat"/>
                <w:sz w:val="18"/>
                <w:szCs w:val="18"/>
              </w:rPr>
              <w:t>86170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C173DA" w:rsidRPr="007C749F" w:rsidRDefault="00C173DA" w:rsidP="00C173DA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F44CE8">
              <w:rPr>
                <w:rFonts w:ascii="GHEA Grapalat" w:hAnsi="GHEA Grapalat"/>
                <w:sz w:val="18"/>
                <w:szCs w:val="18"/>
              </w:rPr>
              <w:t>86170</w:t>
            </w:r>
          </w:p>
        </w:tc>
      </w:tr>
      <w:tr w:rsidR="007C749F" w:rsidRPr="00F22FB3" w:rsidTr="00C173DA">
        <w:trPr>
          <w:trHeight w:val="150"/>
        </w:trPr>
        <w:tc>
          <w:tcPr>
            <w:tcW w:w="11305" w:type="dxa"/>
            <w:gridSpan w:val="30"/>
            <w:shd w:val="clear" w:color="auto" w:fill="auto"/>
            <w:vAlign w:val="center"/>
          </w:tcPr>
          <w:p w:rsidR="007C749F" w:rsidRPr="001B3475" w:rsidRDefault="007C749F" w:rsidP="001B347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7C749F" w:rsidRPr="00F22FB3" w:rsidTr="00C173DA">
        <w:trPr>
          <w:trHeight w:val="125"/>
        </w:trPr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2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ՀՎՀՀ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C173DA" w:rsidRPr="002512DB" w:rsidTr="00C173DA">
        <w:trPr>
          <w:trHeight w:val="1421"/>
        </w:trPr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A854EB" w:rsidRDefault="00C173DA" w:rsidP="00E815D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8F6988" w:rsidRDefault="00C173DA" w:rsidP="00E815D1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Calibri"/>
                <w:color w:val="000000"/>
                <w:sz w:val="20"/>
              </w:rPr>
              <w:t>Աիդա Թրեյդ ՍՊԸ</w:t>
            </w:r>
          </w:p>
        </w:tc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E815D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2"/>
                <w:lang w:eastAsia="en-US"/>
              </w:rPr>
              <w:t>Ք. Երևան, Աբովյան 23, 098 10 51 53, 91 10 51 58,</w:t>
            </w:r>
          </w:p>
        </w:tc>
        <w:tc>
          <w:tcPr>
            <w:tcW w:w="2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Default="00C173DA" w:rsidP="00E815D1">
            <w:pPr>
              <w:spacing w:line="256" w:lineRule="auto"/>
              <w:rPr>
                <w:rFonts w:ascii="GHEA Grapalat" w:hAnsi="GHEA Grapalat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sz w:val="20"/>
                <w:szCs w:val="22"/>
                <w:lang w:eastAsia="en-US"/>
              </w:rPr>
              <w:t xml:space="preserve">aida.trade@yandex.ru  </w:t>
            </w:r>
          </w:p>
          <w:p w:rsidR="00C173DA" w:rsidRPr="00F22FB3" w:rsidRDefault="00C173DA" w:rsidP="00E815D1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Default="00C173DA" w:rsidP="00E815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Հ/Հ 19300106184800</w:t>
            </w:r>
          </w:p>
          <w:p w:rsidR="00C173DA" w:rsidRDefault="00C173DA" w:rsidP="00E815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«Կոնվերս Բանկ» ՓԲԸ</w:t>
            </w:r>
          </w:p>
          <w:p w:rsidR="00C173DA" w:rsidRPr="00F22FB3" w:rsidRDefault="00C173DA" w:rsidP="00E815D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3C3291" w:rsidRDefault="00C173DA" w:rsidP="00E815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ՀՎՀՀ </w:t>
            </w:r>
            <w:r>
              <w:rPr>
                <w:rFonts w:ascii="GHEA Grapalat" w:hAnsi="GHEA Grapalat"/>
                <w:sz w:val="20"/>
                <w:lang w:val="ru-RU"/>
              </w:rPr>
              <w:t>02811842</w:t>
            </w:r>
          </w:p>
          <w:p w:rsidR="00C173DA" w:rsidRPr="00F22FB3" w:rsidRDefault="00C173DA" w:rsidP="00E815D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C173DA" w:rsidRPr="00DF7328" w:rsidTr="00C173DA">
        <w:trPr>
          <w:trHeight w:val="1421"/>
        </w:trPr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A854EB" w:rsidRDefault="00C173DA" w:rsidP="00E815D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2,3,10,11,14,26,37,42,44,50,51,53,54,57,59,60,63,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8F6988" w:rsidRDefault="00C173DA" w:rsidP="00E815D1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Calibri"/>
                <w:color w:val="000000"/>
                <w:sz w:val="20"/>
              </w:rPr>
              <w:t>Նատալի Ֆարմ ՍՊԸ</w:t>
            </w:r>
          </w:p>
        </w:tc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1B3475" w:rsidRDefault="00C173DA" w:rsidP="00E815D1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Ք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. </w:t>
            </w:r>
            <w:r>
              <w:rPr>
                <w:rFonts w:ascii="GHEA Grapalat" w:hAnsi="GHEA Grapalat"/>
                <w:sz w:val="20"/>
                <w:lang w:eastAsia="en-US"/>
              </w:rPr>
              <w:t>Երևան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, </w:t>
            </w:r>
            <w:r>
              <w:rPr>
                <w:rFonts w:ascii="GHEA Grapalat" w:hAnsi="GHEA Grapalat"/>
                <w:sz w:val="20"/>
                <w:lang w:eastAsia="en-US"/>
              </w:rPr>
              <w:t>Տիչինա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 3-</w:t>
            </w:r>
            <w:r>
              <w:rPr>
                <w:rFonts w:ascii="GHEA Grapalat" w:hAnsi="GHEA Grapalat"/>
                <w:sz w:val="20"/>
                <w:lang w:eastAsia="en-US"/>
              </w:rPr>
              <w:t>րդ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eastAsia="en-US"/>
              </w:rPr>
              <w:t>նրբ</w:t>
            </w:r>
            <w:r>
              <w:rPr>
                <w:rFonts w:ascii="GHEA Grapalat" w:hAnsi="GHEA Grapalat"/>
                <w:sz w:val="20"/>
                <w:lang w:val="ru-RU" w:eastAsia="en-US"/>
              </w:rPr>
              <w:t>. 2/2, 744-212,744,</w:t>
            </w:r>
          </w:p>
        </w:tc>
        <w:tc>
          <w:tcPr>
            <w:tcW w:w="2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E815D1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hyperlink r:id="rId8" w:history="1">
              <w:r>
                <w:rPr>
                  <w:rStyle w:val="Hyperlink"/>
                  <w:rFonts w:ascii="GHEA Grapalat" w:hAnsi="GHEA Grapalat"/>
                  <w:sz w:val="20"/>
                  <w:lang w:val="ru-RU" w:eastAsia="en-US"/>
                </w:rPr>
                <w:t>natalipharm@bk.ru</w:t>
              </w:r>
            </w:hyperlink>
          </w:p>
        </w:tc>
        <w:tc>
          <w:tcPr>
            <w:tcW w:w="2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BC4BE4" w:rsidRDefault="00C173DA" w:rsidP="00E815D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>Ամերիաբանկ» ՓԲԸ</w:t>
            </w:r>
          </w:p>
          <w:p w:rsidR="00C173DA" w:rsidRPr="00BC4BE4" w:rsidRDefault="00C173DA" w:rsidP="00E815D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>Հ/Հ 1570005065330100</w:t>
            </w:r>
          </w:p>
          <w:p w:rsidR="00C173DA" w:rsidRPr="00F22FB3" w:rsidRDefault="00C173DA" w:rsidP="00E815D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1B3475" w:rsidRDefault="00C173DA" w:rsidP="00E815D1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Ք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. </w:t>
            </w:r>
            <w:r>
              <w:rPr>
                <w:rFonts w:ascii="GHEA Grapalat" w:hAnsi="GHEA Grapalat"/>
                <w:sz w:val="20"/>
                <w:lang w:eastAsia="en-US"/>
              </w:rPr>
              <w:t>Երևան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, </w:t>
            </w:r>
            <w:r>
              <w:rPr>
                <w:rFonts w:ascii="GHEA Grapalat" w:hAnsi="GHEA Grapalat"/>
                <w:sz w:val="20"/>
                <w:lang w:eastAsia="en-US"/>
              </w:rPr>
              <w:t>Տիչինա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 3-</w:t>
            </w:r>
            <w:r>
              <w:rPr>
                <w:rFonts w:ascii="GHEA Grapalat" w:hAnsi="GHEA Grapalat"/>
                <w:sz w:val="20"/>
                <w:lang w:eastAsia="en-US"/>
              </w:rPr>
              <w:t>րդ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eastAsia="en-US"/>
              </w:rPr>
              <w:t>նրբ</w:t>
            </w:r>
            <w:r>
              <w:rPr>
                <w:rFonts w:ascii="GHEA Grapalat" w:hAnsi="GHEA Grapalat"/>
                <w:sz w:val="20"/>
                <w:lang w:val="ru-RU" w:eastAsia="en-US"/>
              </w:rPr>
              <w:t>. 2/2, 744-212,744,</w:t>
            </w:r>
          </w:p>
        </w:tc>
      </w:tr>
      <w:tr w:rsidR="00C173DA" w:rsidRPr="001B3475" w:rsidTr="00847714">
        <w:trPr>
          <w:trHeight w:val="1421"/>
        </w:trPr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A854EB" w:rsidRDefault="00C173DA" w:rsidP="00E815D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4,45,46,64,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8F6988" w:rsidRDefault="00C173DA" w:rsidP="00E815D1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Calibri"/>
                <w:color w:val="000000"/>
                <w:sz w:val="20"/>
              </w:rPr>
              <w:t>Արֆարմացիա ՓԲԸ</w:t>
            </w:r>
          </w:p>
        </w:tc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1808EF" w:rsidRDefault="00C173DA" w:rsidP="00C173D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Ք. Երևան, </w:t>
            </w:r>
            <w:r w:rsidRPr="001808EF">
              <w:rPr>
                <w:rFonts w:ascii="GHEA Grapalat" w:hAnsi="GHEA Grapalat"/>
                <w:sz w:val="20"/>
                <w:lang w:val="hy-AM"/>
              </w:rPr>
              <w:t>Րաֆֆու 111</w:t>
            </w:r>
          </w:p>
          <w:p w:rsidR="00C173DA" w:rsidRPr="00F22FB3" w:rsidRDefault="00C173DA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C173DA">
              <w:rPr>
                <w:rStyle w:val="Hyperlink"/>
                <w:rFonts w:ascii="GHEA Grapalat" w:hAnsi="GHEA Grapalat"/>
                <w:sz w:val="20"/>
                <w:lang w:val="pt-BR"/>
              </w:rPr>
              <w:t>tender@arpharm.am</w:t>
            </w:r>
          </w:p>
        </w:tc>
        <w:tc>
          <w:tcPr>
            <w:tcW w:w="2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Default="00C173DA" w:rsidP="00C173D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&lt;&lt;Հայէկոնոմբանկ&gt;&gt;ԲԲԸ</w:t>
            </w:r>
          </w:p>
          <w:p w:rsidR="00C173DA" w:rsidRDefault="00C173DA" w:rsidP="00C173D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Հ/Հ 163008100220</w:t>
            </w:r>
          </w:p>
          <w:p w:rsidR="00C173DA" w:rsidRPr="00F22FB3" w:rsidRDefault="00C173DA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Default="00C173DA" w:rsidP="00C173D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ՀՎՀՀ 02505735</w:t>
            </w:r>
          </w:p>
          <w:p w:rsidR="00C173DA" w:rsidRPr="00F22FB3" w:rsidRDefault="00C173DA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C173DA" w:rsidRPr="00EC41C8" w:rsidTr="00C173DA">
        <w:trPr>
          <w:trHeight w:val="1421"/>
        </w:trPr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A854EB" w:rsidRDefault="00C173DA" w:rsidP="00E815D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5,13,38,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8F6988" w:rsidRDefault="00C173DA" w:rsidP="00E815D1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Sylfaen"/>
                <w:color w:val="000000"/>
                <w:sz w:val="20"/>
              </w:rPr>
              <w:t>Լեյկո ՍՊԸ</w:t>
            </w:r>
          </w:p>
        </w:tc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DE2A75" w:rsidRDefault="00C173DA" w:rsidP="00C173DA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</w:pP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ք</w:t>
            </w: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  <w:t xml:space="preserve">. </w:t>
            </w: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Երևան, Ֆուչիկի 27/14</w:t>
            </w:r>
          </w:p>
          <w:p w:rsidR="00C173DA" w:rsidRPr="00F22FB3" w:rsidRDefault="00C173DA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3D7579">
            <w:pPr>
              <w:pStyle w:val="NoSpacing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C173DA">
              <w:rPr>
                <w:rStyle w:val="Hyperlink"/>
                <w:rFonts w:ascii="GHEA Grapalat" w:hAnsi="GHEA Grapalat"/>
                <w:sz w:val="20"/>
                <w:lang w:val="pt-BR"/>
              </w:rPr>
              <w:t>leykoalex@gmail.com</w:t>
            </w:r>
          </w:p>
        </w:tc>
        <w:tc>
          <w:tcPr>
            <w:tcW w:w="2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DE2A75" w:rsidRDefault="00C173DA" w:rsidP="00C173DA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</w:pP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  <w:t>«</w:t>
            </w: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Ինեկոբանկ</w:t>
            </w: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  <w:t xml:space="preserve">» </w:t>
            </w: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ՓԲԸ</w:t>
            </w:r>
          </w:p>
          <w:p w:rsidR="00C173DA" w:rsidRPr="00DE2A75" w:rsidRDefault="00C173DA" w:rsidP="00C173DA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</w:pP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Հ</w:t>
            </w: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  <w:t>/</w:t>
            </w: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Հ</w:t>
            </w: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  <w:t xml:space="preserve"> 205002215023</w:t>
            </w:r>
          </w:p>
          <w:p w:rsidR="00C173DA" w:rsidRPr="00EC41C8" w:rsidRDefault="00C173DA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DE2A75" w:rsidRDefault="00C173DA" w:rsidP="00C173DA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</w:pP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ՀՎՀՀ</w:t>
            </w:r>
            <w:r w:rsidRPr="00DE2A75">
              <w:rPr>
                <w:rFonts w:ascii="GHEA Grapalat" w:hAnsi="GHEA Grapalat" w:cs="Sylfaen"/>
                <w:bCs/>
                <w:sz w:val="18"/>
                <w:szCs w:val="18"/>
                <w:lang w:val="es-ES"/>
              </w:rPr>
              <w:t xml:space="preserve"> 01224924</w:t>
            </w:r>
          </w:p>
          <w:p w:rsidR="00C173DA" w:rsidRPr="00F22FB3" w:rsidRDefault="00C173DA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C173DA" w:rsidRPr="002512DB" w:rsidTr="00847714">
        <w:trPr>
          <w:trHeight w:val="1421"/>
        </w:trPr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A854EB" w:rsidRDefault="00C173DA" w:rsidP="00E815D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9,12,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8F6988" w:rsidRDefault="00C173DA" w:rsidP="00E815D1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C16AC">
              <w:rPr>
                <w:rFonts w:ascii="GHEA Grapalat" w:hAnsi="GHEA Grapalat" w:cs="Calibri"/>
                <w:color w:val="000000"/>
                <w:sz w:val="20"/>
              </w:rPr>
              <w:t>Ալֆա-Ֆարմ Իմպորտ ՓԲԸ</w:t>
            </w:r>
          </w:p>
        </w:tc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C81320" w:rsidRDefault="00C173DA" w:rsidP="00C173D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</w:pPr>
            <w:r w:rsidRPr="00C81320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ք. Երևան, Սարմենի 1</w:t>
            </w:r>
          </w:p>
          <w:p w:rsidR="00C173DA" w:rsidRPr="002512DB" w:rsidRDefault="00C173DA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2512DB" w:rsidRDefault="00C173DA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C173DA">
              <w:rPr>
                <w:rStyle w:val="Hyperlink"/>
                <w:rFonts w:ascii="GHEA Grapalat" w:hAnsi="GHEA Grapalat"/>
                <w:sz w:val="20"/>
              </w:rPr>
              <w:t>import@alfapharm.am</w:t>
            </w:r>
          </w:p>
        </w:tc>
        <w:tc>
          <w:tcPr>
            <w:tcW w:w="2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C81320" w:rsidRDefault="00C173DA" w:rsidP="00C173D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</w:pPr>
            <w:r w:rsidRPr="00C81320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«Զարգացման Հայկական Բանկ» ԲԲԸ</w:t>
            </w:r>
          </w:p>
          <w:p w:rsidR="00C173DA" w:rsidRPr="00C81320" w:rsidRDefault="00C173DA" w:rsidP="00C173D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</w:pPr>
            <w:r w:rsidRPr="00C81320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Հ/Հ 1810004696330100</w:t>
            </w:r>
          </w:p>
          <w:p w:rsidR="00C173DA" w:rsidRPr="00F22FB3" w:rsidRDefault="00C173DA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C81320" w:rsidRDefault="00C173DA" w:rsidP="00C173D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</w:pPr>
            <w:r w:rsidRPr="00C81320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ՀՎՀՀ 02606482</w:t>
            </w:r>
          </w:p>
          <w:p w:rsidR="00C173DA" w:rsidRPr="00F22FB3" w:rsidRDefault="00C173DA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C173DA" w:rsidRPr="001B3475" w:rsidTr="00847714">
        <w:trPr>
          <w:trHeight w:val="1421"/>
        </w:trPr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A854EB" w:rsidRDefault="00C173DA" w:rsidP="00E815D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23, 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9619AC" w:rsidRDefault="00C173DA" w:rsidP="00E815D1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9619AC">
              <w:rPr>
                <w:rFonts w:ascii="GHEA Grapalat" w:hAnsi="GHEA Grapalat" w:cs="Sylfaen"/>
                <w:color w:val="000000"/>
                <w:sz w:val="20"/>
              </w:rPr>
              <w:t>Յունիֆարմ</w:t>
            </w:r>
            <w:r w:rsidRPr="009619AC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9619AC">
              <w:rPr>
                <w:rFonts w:ascii="GHEA Grapalat" w:hAnsi="GHEA Grapalat" w:cs="Sylfaen"/>
                <w:color w:val="000000"/>
                <w:sz w:val="20"/>
              </w:rPr>
              <w:t>ՍՊԸ</w:t>
            </w:r>
          </w:p>
        </w:tc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2"/>
                <w:lang w:eastAsia="en-US"/>
              </w:rPr>
              <w:t>Ք. Երևան, Կոմիտաս 20,+374 55 191</w:t>
            </w:r>
            <w:r>
              <w:rPr>
                <w:rFonts w:ascii="Courier New" w:hAnsi="Courier New" w:cs="Courier New"/>
                <w:sz w:val="20"/>
                <w:szCs w:val="22"/>
                <w:lang w:eastAsia="en-US"/>
              </w:rPr>
              <w:t> </w:t>
            </w:r>
            <w:r>
              <w:rPr>
                <w:rFonts w:ascii="GHEA Grapalat" w:hAnsi="GHEA Grapalat"/>
                <w:sz w:val="20"/>
                <w:szCs w:val="22"/>
                <w:lang w:eastAsia="en-US"/>
              </w:rPr>
              <w:t>905,</w:t>
            </w:r>
          </w:p>
        </w:tc>
        <w:tc>
          <w:tcPr>
            <w:tcW w:w="2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hyperlink r:id="rId9" w:history="1">
              <w:r>
                <w:rPr>
                  <w:rStyle w:val="Hyperlink"/>
                  <w:rFonts w:ascii="GHEA Grapalat" w:hAnsi="GHEA Grapalat"/>
                  <w:sz w:val="20"/>
                  <w:szCs w:val="22"/>
                  <w:lang w:eastAsia="en-US"/>
                </w:rPr>
                <w:t>tenderunipharm@mail.ru</w:t>
              </w:r>
            </w:hyperlink>
          </w:p>
        </w:tc>
        <w:tc>
          <w:tcPr>
            <w:tcW w:w="2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3D757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C173DA" w:rsidRPr="00EC41C8" w:rsidTr="00847714">
        <w:trPr>
          <w:trHeight w:val="1421"/>
        </w:trPr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Default="00C173DA" w:rsidP="00E815D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56,58,61,67,68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9619AC" w:rsidRDefault="00C173DA" w:rsidP="00E815D1">
            <w:pPr>
              <w:rPr>
                <w:rFonts w:ascii="GHEA Grapalat" w:hAnsi="GHEA Grapalat" w:cs="Sylfaen"/>
                <w:color w:val="000000"/>
                <w:sz w:val="20"/>
              </w:rPr>
            </w:pPr>
            <w:r w:rsidRPr="009619AC">
              <w:rPr>
                <w:rFonts w:ascii="GHEA Grapalat" w:hAnsi="GHEA Grapalat" w:cs="Sylfaen"/>
                <w:color w:val="000000"/>
                <w:sz w:val="20"/>
              </w:rPr>
              <w:t>Ալֆա-Ֆարմ ՓԲԸ</w:t>
            </w:r>
          </w:p>
        </w:tc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44CE8" w:rsidRDefault="00C173DA" w:rsidP="00C173D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ք</w:t>
            </w: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. </w:t>
            </w: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Երևան</w:t>
            </w: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Շիրակի</w:t>
            </w: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1/68</w:t>
            </w:r>
          </w:p>
          <w:p w:rsidR="00C173DA" w:rsidRPr="00F22FB3" w:rsidRDefault="00C173DA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22FB3" w:rsidRDefault="00C173DA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C173DA">
              <w:rPr>
                <w:rStyle w:val="Hyperlink"/>
                <w:rFonts w:ascii="GHEA Grapalat" w:hAnsi="GHEA Grapalat"/>
                <w:sz w:val="20"/>
                <w:lang w:val="pt-BR"/>
              </w:rPr>
              <w:t>tender@alfapharm.am</w:t>
            </w:r>
          </w:p>
        </w:tc>
        <w:tc>
          <w:tcPr>
            <w:tcW w:w="2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44CE8" w:rsidRDefault="00C173DA" w:rsidP="00C173D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>«</w:t>
            </w: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Զարգացման</w:t>
            </w: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հայկական</w:t>
            </w: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C173DA" w:rsidRPr="00F44CE8" w:rsidRDefault="00C173DA" w:rsidP="00C173D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բանկ</w:t>
            </w: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» </w:t>
            </w: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ԲԲԸ</w:t>
            </w:r>
          </w:p>
          <w:p w:rsidR="00C173DA" w:rsidRPr="00F44CE8" w:rsidRDefault="00C173DA" w:rsidP="00C173D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Հ</w:t>
            </w: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Հ</w:t>
            </w: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1810052114443312</w:t>
            </w:r>
          </w:p>
          <w:p w:rsidR="00C173DA" w:rsidRPr="00EC41C8" w:rsidRDefault="00C173DA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3DA" w:rsidRPr="00F44CE8" w:rsidRDefault="00C173DA" w:rsidP="00C173D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44CE8">
              <w:rPr>
                <w:rFonts w:ascii="GHEA Grapalat" w:hAnsi="GHEA Grapalat" w:cs="Sylfaen"/>
                <w:sz w:val="18"/>
                <w:szCs w:val="18"/>
                <w:lang w:val="pt-BR"/>
              </w:rPr>
              <w:t>ՀՎՀՀ</w:t>
            </w:r>
            <w:r w:rsidRPr="00F4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05507136</w:t>
            </w:r>
          </w:p>
          <w:p w:rsidR="00C173DA" w:rsidRPr="00F22FB3" w:rsidRDefault="00C173DA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7C749F" w:rsidRPr="002512DB" w:rsidTr="00C173DA">
        <w:trPr>
          <w:trHeight w:val="288"/>
        </w:trPr>
        <w:tc>
          <w:tcPr>
            <w:tcW w:w="11305" w:type="dxa"/>
            <w:gridSpan w:val="30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7C749F" w:rsidRPr="00B9117F" w:rsidTr="00C173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5"/>
        </w:trPr>
        <w:tc>
          <w:tcPr>
            <w:tcW w:w="29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տեղեկություններ</w:t>
            </w:r>
          </w:p>
        </w:tc>
        <w:tc>
          <w:tcPr>
            <w:tcW w:w="840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3DA" w:rsidRPr="00A854EB" w:rsidRDefault="007C749F" w:rsidP="00C173DA">
            <w:pPr>
              <w:ind w:left="502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</w:p>
          <w:p w:rsidR="00C173DA" w:rsidRPr="00497CEC" w:rsidRDefault="00C173DA" w:rsidP="00C173DA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497CEC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3-րդ կետի համաձայն </w:t>
            </w:r>
            <w:r>
              <w:rPr>
                <w:rFonts w:ascii="GHEA Grapalat" w:eastAsia="Arial Unicode MS" w:hAnsi="GHEA Grapalat" w:cs="Sylfaen"/>
                <w:sz w:val="20"/>
                <w:u w:val="single"/>
              </w:rPr>
              <w:t>6,7,8,15,16,17,18,20,21,24,25,27,29,30,31,32,33,34,35,36,40,49,52,62,66,</w:t>
            </w:r>
            <w:r w:rsidRPr="008F6988">
              <w:rPr>
                <w:rFonts w:ascii="GHEA Grapalat" w:hAnsi="GHEA Grapalat"/>
                <w:sz w:val="20"/>
                <w:lang w:val="hy-AM"/>
              </w:rPr>
              <w:t>-րդ չափաբաժինները հայտարարել</w:t>
            </w:r>
            <w:r w:rsidRPr="00497CEC">
              <w:rPr>
                <w:rFonts w:ascii="GHEA Grapalat" w:hAnsi="GHEA Grapalat"/>
                <w:sz w:val="20"/>
                <w:lang w:val="hy-AM"/>
              </w:rPr>
              <w:t xml:space="preserve"> չկայացած՝ ոչ մի հայտ չի ներկայացվել.</w:t>
            </w:r>
          </w:p>
          <w:p w:rsidR="00C173DA" w:rsidRPr="00497CEC" w:rsidRDefault="00C173DA" w:rsidP="00C173DA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497CEC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1-ին կետի համաձայն </w:t>
            </w:r>
            <w:r>
              <w:rPr>
                <w:rFonts w:ascii="GHEA Grapalat" w:hAnsi="GHEA Grapalat"/>
                <w:sz w:val="20"/>
              </w:rPr>
              <w:t>19,22,28,39,41,43,48,55,65</w:t>
            </w:r>
            <w:r w:rsidRPr="00983965">
              <w:rPr>
                <w:rFonts w:ascii="GHEA Grapalat" w:hAnsi="GHEA Grapalat"/>
                <w:sz w:val="20"/>
                <w:lang w:val="hy-AM"/>
              </w:rPr>
              <w:t xml:space="preserve">-րդ </w:t>
            </w:r>
            <w:r w:rsidRPr="00497CEC">
              <w:rPr>
                <w:rFonts w:ascii="GHEA Grapalat" w:hAnsi="GHEA Grapalat"/>
                <w:sz w:val="20"/>
                <w:lang w:val="hy-AM"/>
              </w:rPr>
              <w:t>չափաբաժինները հայտարարել չկայացած՝ հայտերից ոչ մեկը չի համապատասխանում հրավերի պայմաններին:</w:t>
            </w:r>
          </w:p>
          <w:p w:rsidR="007C749F" w:rsidRPr="00C0587B" w:rsidRDefault="007C749F" w:rsidP="00346336">
            <w:pPr>
              <w:rPr>
                <w:rFonts w:ascii="GHEA Grapalat" w:hAnsi="GHEA Grapalat"/>
                <w:b/>
                <w:sz w:val="20"/>
                <w:lang w:val="hy-AM"/>
              </w:rPr>
            </w:pPr>
            <w:bookmarkStart w:id="0" w:name="_GoBack"/>
            <w:bookmarkEnd w:id="0"/>
          </w:p>
        </w:tc>
      </w:tr>
      <w:tr w:rsidR="007C749F" w:rsidRPr="00B9117F" w:rsidTr="00C173DA">
        <w:trPr>
          <w:trHeight w:val="288"/>
        </w:trPr>
        <w:tc>
          <w:tcPr>
            <w:tcW w:w="11305" w:type="dxa"/>
            <w:gridSpan w:val="30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B9117F" w:rsidTr="00C173DA">
        <w:trPr>
          <w:trHeight w:val="475"/>
        </w:trPr>
        <w:tc>
          <w:tcPr>
            <w:tcW w:w="2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Մասնակիցների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ներգրավման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նպատակով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&lt;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Գնումների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&gt;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ՀՀ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օրենքի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համաձայն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իրականացված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հրապարակումների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տեղեկությունները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8401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B9117F" w:rsidTr="00C173DA">
        <w:trPr>
          <w:trHeight w:val="288"/>
        </w:trPr>
        <w:tc>
          <w:tcPr>
            <w:tcW w:w="11305" w:type="dxa"/>
            <w:gridSpan w:val="30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B9117F" w:rsidTr="00C173DA">
        <w:trPr>
          <w:trHeight w:val="427"/>
        </w:trPr>
        <w:tc>
          <w:tcPr>
            <w:tcW w:w="29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շրջանակներում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հակաօրինական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հայտնաբերվելու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դեպքում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այդ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կապակցությամբ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ձեռնարկված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համառոտ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նկարագիրը</w:t>
            </w:r>
            <w:r w:rsidRPr="00F22FB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840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B9117F" w:rsidTr="00C173DA">
        <w:trPr>
          <w:trHeight w:val="288"/>
        </w:trPr>
        <w:tc>
          <w:tcPr>
            <w:tcW w:w="11305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B9117F" w:rsidTr="00C173DA">
        <w:trPr>
          <w:trHeight w:val="427"/>
        </w:trPr>
        <w:tc>
          <w:tcPr>
            <w:tcW w:w="29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ներկայացված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բողոքները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40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B9117F" w:rsidTr="00C173DA">
        <w:trPr>
          <w:trHeight w:val="288"/>
        </w:trPr>
        <w:tc>
          <w:tcPr>
            <w:tcW w:w="11305" w:type="dxa"/>
            <w:gridSpan w:val="30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F22FB3" w:rsidTr="00C173DA">
        <w:trPr>
          <w:trHeight w:val="427"/>
        </w:trPr>
        <w:tc>
          <w:tcPr>
            <w:tcW w:w="29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Այլ անհրաժեշտ տեղեկություններ</w:t>
            </w:r>
          </w:p>
        </w:tc>
        <w:tc>
          <w:tcPr>
            <w:tcW w:w="840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7C749F" w:rsidRPr="00F22FB3" w:rsidTr="00C173DA">
        <w:trPr>
          <w:trHeight w:val="288"/>
        </w:trPr>
        <w:tc>
          <w:tcPr>
            <w:tcW w:w="11305" w:type="dxa"/>
            <w:gridSpan w:val="30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7C749F" w:rsidRPr="00F22FB3" w:rsidTr="00C173DA">
        <w:trPr>
          <w:trHeight w:val="227"/>
        </w:trPr>
        <w:tc>
          <w:tcPr>
            <w:tcW w:w="11305" w:type="dxa"/>
            <w:gridSpan w:val="30"/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C749F" w:rsidRPr="00F22FB3" w:rsidTr="00C173DA">
        <w:trPr>
          <w:trHeight w:val="47"/>
        </w:trPr>
        <w:tc>
          <w:tcPr>
            <w:tcW w:w="346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Անուն, Ազգանուն</w:t>
            </w:r>
          </w:p>
        </w:tc>
        <w:tc>
          <w:tcPr>
            <w:tcW w:w="43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Հեռախոս</w:t>
            </w:r>
          </w:p>
        </w:tc>
        <w:tc>
          <w:tcPr>
            <w:tcW w:w="35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 փոստի հասցեն</w:t>
            </w:r>
          </w:p>
        </w:tc>
      </w:tr>
      <w:tr w:rsidR="007C749F" w:rsidRPr="00F22FB3" w:rsidTr="00C173DA">
        <w:trPr>
          <w:trHeight w:val="47"/>
        </w:trPr>
        <w:tc>
          <w:tcPr>
            <w:tcW w:w="3466" w:type="dxa"/>
            <w:gridSpan w:val="10"/>
            <w:shd w:val="clear" w:color="auto" w:fill="auto"/>
            <w:vAlign w:val="center"/>
          </w:tcPr>
          <w:p w:rsidR="007C749F" w:rsidRPr="00F36C57" w:rsidRDefault="00A97282" w:rsidP="00F36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Է</w:t>
            </w:r>
            <w:r w:rsidR="00F36C57">
              <w:rPr>
                <w:rFonts w:ascii="GHEA Grapalat" w:hAnsi="GHEA Grapalat"/>
                <w:b/>
                <w:bCs/>
                <w:sz w:val="20"/>
              </w:rPr>
              <w:t>.Գրիգորյան</w:t>
            </w:r>
          </w:p>
        </w:tc>
        <w:tc>
          <w:tcPr>
            <w:tcW w:w="4329" w:type="dxa"/>
            <w:gridSpan w:val="10"/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F22FB3">
              <w:rPr>
                <w:rFonts w:ascii="GHEA Grapalat" w:hAnsi="GHEA Grapalat"/>
                <w:b/>
                <w:bCs/>
                <w:sz w:val="20"/>
              </w:rPr>
              <w:t>+37410244974</w:t>
            </w:r>
          </w:p>
        </w:tc>
        <w:tc>
          <w:tcPr>
            <w:tcW w:w="3510" w:type="dxa"/>
            <w:gridSpan w:val="10"/>
            <w:shd w:val="clear" w:color="auto" w:fill="auto"/>
            <w:vAlign w:val="center"/>
          </w:tcPr>
          <w:p w:rsidR="007C749F" w:rsidRPr="00F36C57" w:rsidRDefault="0068134E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hyperlink r:id="rId10" w:history="1">
              <w:r w:rsidR="00F36C57" w:rsidRPr="00F36C57">
                <w:rPr>
                  <w:rStyle w:val="Hyperlink"/>
                  <w:rFonts w:ascii="GHEA Grapalat" w:hAnsi="GHEA Grapalat"/>
                  <w:sz w:val="20"/>
                </w:rPr>
                <w:t>Protender.itender@gmail.com</w:t>
              </w:r>
            </w:hyperlink>
            <w:r w:rsidR="00F36C57" w:rsidRPr="00F36C57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:rsidR="00F36C57" w:rsidRPr="00F36C57" w:rsidRDefault="00F36C57" w:rsidP="00A97282">
      <w:pPr>
        <w:spacing w:after="240"/>
        <w:jc w:val="both"/>
        <w:rPr>
          <w:rFonts w:ascii="GHEA Grapalat" w:hAnsi="GHEA Grapalat" w:cs="Sylfaen"/>
          <w:sz w:val="20"/>
        </w:rPr>
      </w:pPr>
    </w:p>
    <w:p w:rsidR="00CD7003" w:rsidRPr="00F22FB3" w:rsidRDefault="00CD7003" w:rsidP="00BF1A50">
      <w:pPr>
        <w:spacing w:after="240"/>
        <w:jc w:val="both"/>
        <w:rPr>
          <w:rFonts w:ascii="GHEA Grapalat" w:hAnsi="GHEA Grapalat" w:cs="Sylfaen"/>
          <w:b/>
          <w:sz w:val="20"/>
          <w:lang w:val="es-ES"/>
        </w:rPr>
      </w:pPr>
      <w:r w:rsidRPr="00F22FB3">
        <w:rPr>
          <w:rFonts w:ascii="GHEA Grapalat" w:hAnsi="GHEA Grapalat" w:cs="Sylfaen"/>
          <w:sz w:val="20"/>
          <w:lang w:val="af-ZA"/>
        </w:rPr>
        <w:t>Պատվիրատու</w:t>
      </w:r>
      <w:r w:rsidRPr="00F22FB3">
        <w:rPr>
          <w:rFonts w:ascii="GHEA Grapalat" w:hAnsi="GHEA Grapalat"/>
          <w:sz w:val="20"/>
          <w:lang w:val="af-ZA"/>
        </w:rPr>
        <w:t>՝</w:t>
      </w:r>
      <w:r w:rsidR="00BF1A50">
        <w:rPr>
          <w:rFonts w:ascii="GHEA Grapalat" w:hAnsi="GHEA Grapalat"/>
          <w:sz w:val="20"/>
          <w:lang w:val="af-ZA"/>
        </w:rPr>
        <w:t xml:space="preserve"> </w:t>
      </w:r>
      <w:r w:rsidR="00211610" w:rsidRPr="00F22FB3">
        <w:rPr>
          <w:rFonts w:ascii="GHEA Grapalat" w:hAnsi="GHEA Grapalat" w:cs="Sylfaen"/>
          <w:sz w:val="20"/>
          <w:u w:val="single"/>
          <w:lang w:val="af-ZA"/>
        </w:rPr>
        <w:t>&lt;</w:t>
      </w:r>
      <w:r w:rsidR="00BF1A50" w:rsidRPr="00BF1A50">
        <w:rPr>
          <w:rFonts w:ascii="GHEA Grapalat" w:hAnsi="GHEA Grapalat" w:cs="Sylfaen"/>
          <w:sz w:val="20"/>
          <w:u w:val="single"/>
          <w:lang w:val="af-ZA"/>
        </w:rPr>
        <w:t>&lt;Կառլեն Եսայանի անվան պոլիկլինիկա&gt;&gt; ՓԲԸ</w:t>
      </w:r>
      <w:r w:rsidRPr="00F22FB3">
        <w:rPr>
          <w:rFonts w:ascii="GHEA Grapalat" w:hAnsi="GHEA Grapalat"/>
          <w:sz w:val="20"/>
          <w:lang w:val="af-ZA"/>
        </w:rPr>
        <w:t xml:space="preserve">   </w:t>
      </w:r>
    </w:p>
    <w:p w:rsidR="00695224" w:rsidRPr="00BF1A50" w:rsidRDefault="00695224">
      <w:pPr>
        <w:rPr>
          <w:sz w:val="20"/>
          <w:lang w:val="es-ES"/>
        </w:rPr>
      </w:pPr>
    </w:p>
    <w:sectPr w:rsidR="00695224" w:rsidRPr="00BF1A50" w:rsidSect="007C5C92">
      <w:footerReference w:type="even" r:id="rId11"/>
      <w:footerReference w:type="default" r:id="rId12"/>
      <w:pgSz w:w="11906" w:h="16838"/>
      <w:pgMar w:top="0" w:right="510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982" w:rsidRDefault="00B95982" w:rsidP="00CD7003">
      <w:r>
        <w:separator/>
      </w:r>
    </w:p>
  </w:endnote>
  <w:endnote w:type="continuationSeparator" w:id="0">
    <w:p w:rsidR="00B95982" w:rsidRDefault="00B95982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FB" w:rsidRDefault="009519FB" w:rsidP="000F6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19FB" w:rsidRDefault="009519FB" w:rsidP="000F668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FB" w:rsidRDefault="009519FB" w:rsidP="000F668F">
    <w:pPr>
      <w:pStyle w:val="Footer"/>
      <w:framePr w:wrap="around" w:vAnchor="text" w:hAnchor="margin" w:xAlign="right" w:y="1"/>
      <w:rPr>
        <w:rStyle w:val="PageNumber"/>
      </w:rPr>
    </w:pPr>
  </w:p>
  <w:p w:rsidR="009519FB" w:rsidRDefault="009519FB" w:rsidP="000F66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982" w:rsidRDefault="00B95982" w:rsidP="00CD7003">
      <w:r>
        <w:separator/>
      </w:r>
    </w:p>
  </w:footnote>
  <w:footnote w:type="continuationSeparator" w:id="0">
    <w:p w:rsidR="00B95982" w:rsidRDefault="00B95982" w:rsidP="00CD7003">
      <w:r>
        <w:continuationSeparator/>
      </w:r>
    </w:p>
  </w:footnote>
  <w:footnote w:id="1">
    <w:p w:rsidR="009519FB" w:rsidRPr="00541A77" w:rsidRDefault="009519FB" w:rsidP="00CD700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9519FB" w:rsidRPr="002D0BF6" w:rsidRDefault="009519F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519FB" w:rsidRPr="002D0BF6" w:rsidRDefault="009519F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519FB" w:rsidRPr="00EB00B9" w:rsidRDefault="009519FB" w:rsidP="00CD700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Heading8Char"/>
          <w:i w:val="0"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519FB" w:rsidRPr="002D0BF6" w:rsidRDefault="009519F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519FB" w:rsidRPr="002D0BF6" w:rsidRDefault="009519F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519FB" w:rsidRPr="002D0BF6" w:rsidRDefault="009519F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519FB" w:rsidRPr="002D0BF6" w:rsidRDefault="009519F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519FB" w:rsidRPr="00C868EC" w:rsidRDefault="009519F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519FB" w:rsidRPr="00871366" w:rsidRDefault="009519F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519FB" w:rsidRPr="002D0BF6" w:rsidRDefault="009519FB" w:rsidP="00CD700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A0"/>
    <w:rsid w:val="00006A34"/>
    <w:rsid w:val="00022D94"/>
    <w:rsid w:val="00024196"/>
    <w:rsid w:val="000241F7"/>
    <w:rsid w:val="0004078E"/>
    <w:rsid w:val="00040EB2"/>
    <w:rsid w:val="0004628F"/>
    <w:rsid w:val="00055D38"/>
    <w:rsid w:val="00073C95"/>
    <w:rsid w:val="000A36C0"/>
    <w:rsid w:val="000C27D5"/>
    <w:rsid w:val="000C77AF"/>
    <w:rsid w:val="000D52DD"/>
    <w:rsid w:val="000F668F"/>
    <w:rsid w:val="001242B6"/>
    <w:rsid w:val="00156D7A"/>
    <w:rsid w:val="00175895"/>
    <w:rsid w:val="001B2230"/>
    <w:rsid w:val="001B3475"/>
    <w:rsid w:val="001D0B14"/>
    <w:rsid w:val="001D0E59"/>
    <w:rsid w:val="001D18B9"/>
    <w:rsid w:val="00204D53"/>
    <w:rsid w:val="00211610"/>
    <w:rsid w:val="00225BBF"/>
    <w:rsid w:val="002315B0"/>
    <w:rsid w:val="00235AB7"/>
    <w:rsid w:val="002512DB"/>
    <w:rsid w:val="002933F1"/>
    <w:rsid w:val="002D46AB"/>
    <w:rsid w:val="002F2C6C"/>
    <w:rsid w:val="002F7C67"/>
    <w:rsid w:val="00303474"/>
    <w:rsid w:val="003134F0"/>
    <w:rsid w:val="00340FC4"/>
    <w:rsid w:val="00346336"/>
    <w:rsid w:val="00350D0F"/>
    <w:rsid w:val="003651E5"/>
    <w:rsid w:val="00383BD3"/>
    <w:rsid w:val="003979E2"/>
    <w:rsid w:val="003D7579"/>
    <w:rsid w:val="003D7AE0"/>
    <w:rsid w:val="003F2299"/>
    <w:rsid w:val="00405A63"/>
    <w:rsid w:val="00410F15"/>
    <w:rsid w:val="00414091"/>
    <w:rsid w:val="00456D9B"/>
    <w:rsid w:val="004A44A9"/>
    <w:rsid w:val="004C2946"/>
    <w:rsid w:val="00534D53"/>
    <w:rsid w:val="00545115"/>
    <w:rsid w:val="00550F89"/>
    <w:rsid w:val="0055470E"/>
    <w:rsid w:val="00556A37"/>
    <w:rsid w:val="00556BE4"/>
    <w:rsid w:val="0059015F"/>
    <w:rsid w:val="005903F1"/>
    <w:rsid w:val="005939A4"/>
    <w:rsid w:val="005A38BC"/>
    <w:rsid w:val="005D5C05"/>
    <w:rsid w:val="005F0383"/>
    <w:rsid w:val="00600103"/>
    <w:rsid w:val="00634573"/>
    <w:rsid w:val="00634F6C"/>
    <w:rsid w:val="00653BB2"/>
    <w:rsid w:val="0068134E"/>
    <w:rsid w:val="00683DAB"/>
    <w:rsid w:val="00695224"/>
    <w:rsid w:val="006961F1"/>
    <w:rsid w:val="006E75BA"/>
    <w:rsid w:val="00710046"/>
    <w:rsid w:val="00714623"/>
    <w:rsid w:val="0076099C"/>
    <w:rsid w:val="0079289C"/>
    <w:rsid w:val="007B037B"/>
    <w:rsid w:val="007C5C92"/>
    <w:rsid w:val="007C749F"/>
    <w:rsid w:val="007D2455"/>
    <w:rsid w:val="008235E5"/>
    <w:rsid w:val="00845354"/>
    <w:rsid w:val="008907F6"/>
    <w:rsid w:val="008D2938"/>
    <w:rsid w:val="008F7A4B"/>
    <w:rsid w:val="0090074D"/>
    <w:rsid w:val="00935C69"/>
    <w:rsid w:val="009519FB"/>
    <w:rsid w:val="009A59B1"/>
    <w:rsid w:val="009B35F5"/>
    <w:rsid w:val="009D0ECB"/>
    <w:rsid w:val="009D408B"/>
    <w:rsid w:val="00A6471C"/>
    <w:rsid w:val="00A97282"/>
    <w:rsid w:val="00B072B1"/>
    <w:rsid w:val="00B10DA0"/>
    <w:rsid w:val="00B13EA7"/>
    <w:rsid w:val="00B16BF2"/>
    <w:rsid w:val="00B236D9"/>
    <w:rsid w:val="00B7432A"/>
    <w:rsid w:val="00B9117F"/>
    <w:rsid w:val="00B95982"/>
    <w:rsid w:val="00BE2946"/>
    <w:rsid w:val="00BF1A50"/>
    <w:rsid w:val="00BF68BE"/>
    <w:rsid w:val="00C0587B"/>
    <w:rsid w:val="00C173DA"/>
    <w:rsid w:val="00C50349"/>
    <w:rsid w:val="00C70DC7"/>
    <w:rsid w:val="00CA36EB"/>
    <w:rsid w:val="00CC0379"/>
    <w:rsid w:val="00CD3D97"/>
    <w:rsid w:val="00CD7003"/>
    <w:rsid w:val="00CF50B7"/>
    <w:rsid w:val="00CF5D58"/>
    <w:rsid w:val="00D1029D"/>
    <w:rsid w:val="00D102BD"/>
    <w:rsid w:val="00D23350"/>
    <w:rsid w:val="00D3399B"/>
    <w:rsid w:val="00D40502"/>
    <w:rsid w:val="00D5046A"/>
    <w:rsid w:val="00D56E60"/>
    <w:rsid w:val="00D76BB9"/>
    <w:rsid w:val="00D93CBE"/>
    <w:rsid w:val="00DA0384"/>
    <w:rsid w:val="00DC7395"/>
    <w:rsid w:val="00DE7E36"/>
    <w:rsid w:val="00DF7328"/>
    <w:rsid w:val="00E005B7"/>
    <w:rsid w:val="00E13EA0"/>
    <w:rsid w:val="00E3213C"/>
    <w:rsid w:val="00E43B5E"/>
    <w:rsid w:val="00E46AD6"/>
    <w:rsid w:val="00E7676C"/>
    <w:rsid w:val="00E821F0"/>
    <w:rsid w:val="00E836A2"/>
    <w:rsid w:val="00EA0D67"/>
    <w:rsid w:val="00EA6DAE"/>
    <w:rsid w:val="00EC41C8"/>
    <w:rsid w:val="00ED622E"/>
    <w:rsid w:val="00EE0C88"/>
    <w:rsid w:val="00F16DBF"/>
    <w:rsid w:val="00F22FB3"/>
    <w:rsid w:val="00F36C57"/>
    <w:rsid w:val="00F36E40"/>
    <w:rsid w:val="00F90FA1"/>
    <w:rsid w:val="00F97A26"/>
    <w:rsid w:val="00FB339F"/>
    <w:rsid w:val="00FB369A"/>
    <w:rsid w:val="00FC467C"/>
    <w:rsid w:val="00FC4A8B"/>
    <w:rsid w:val="00FC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8">
    <w:name w:val="heading 8"/>
    <w:basedOn w:val="Normal"/>
    <w:next w:val="Normal"/>
    <w:link w:val="Heading8Char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BodyText">
    <w:name w:val="Body Text"/>
    <w:basedOn w:val="Normal"/>
    <w:link w:val="BodyTextChar"/>
    <w:uiPriority w:val="99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A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8">
    <w:name w:val="heading 8"/>
    <w:basedOn w:val="Normal"/>
    <w:next w:val="Normal"/>
    <w:link w:val="Heading8Char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BodyText">
    <w:name w:val="Body Text"/>
    <w:basedOn w:val="Normal"/>
    <w:link w:val="BodyTextChar"/>
    <w:uiPriority w:val="99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A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harm@b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rotender.itende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unipharm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17</Pages>
  <Words>3298</Words>
  <Characters>18799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Edo</cp:lastModifiedBy>
  <cp:revision>78</cp:revision>
  <cp:lastPrinted>2019-05-07T11:09:00Z</cp:lastPrinted>
  <dcterms:created xsi:type="dcterms:W3CDTF">2018-03-15T10:23:00Z</dcterms:created>
  <dcterms:modified xsi:type="dcterms:W3CDTF">2020-03-29T14:00:00Z</dcterms:modified>
</cp:coreProperties>
</file>